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F99" w:rsidRPr="00AC69E6" w:rsidRDefault="00872F99" w:rsidP="00872F99">
      <w:pPr>
        <w:jc w:val="center"/>
        <w:rPr>
          <w:color w:val="365F91" w:themeColor="accent1" w:themeShade="BF"/>
          <w:sz w:val="144"/>
          <w:szCs w:val="144"/>
        </w:rPr>
      </w:pPr>
      <w:r w:rsidRPr="00AC69E6">
        <w:rPr>
          <w:color w:val="365F91" w:themeColor="accent1" w:themeShade="BF"/>
          <w:sz w:val="144"/>
          <w:szCs w:val="144"/>
        </w:rPr>
        <w:t xml:space="preserve">A </w:t>
      </w:r>
      <w:r w:rsidRPr="00DE6165">
        <w:rPr>
          <w:color w:val="FFFF00"/>
          <w:sz w:val="144"/>
          <w:szCs w:val="144"/>
        </w:rPr>
        <w:t>D</w:t>
      </w:r>
      <w:r w:rsidRPr="00DE6165">
        <w:rPr>
          <w:color w:val="00B050"/>
          <w:sz w:val="144"/>
          <w:szCs w:val="144"/>
        </w:rPr>
        <w:t>i</w:t>
      </w:r>
      <w:r w:rsidRPr="00DE6165">
        <w:rPr>
          <w:color w:val="C00000"/>
          <w:sz w:val="144"/>
          <w:szCs w:val="144"/>
        </w:rPr>
        <w:t>v</w:t>
      </w:r>
      <w:r w:rsidRPr="00DE6165">
        <w:rPr>
          <w:color w:val="8DB3E2" w:themeColor="text2" w:themeTint="66"/>
          <w:sz w:val="144"/>
          <w:szCs w:val="144"/>
        </w:rPr>
        <w:t>e</w:t>
      </w:r>
      <w:r w:rsidRPr="00D31753">
        <w:rPr>
          <w:color w:val="76923C" w:themeColor="accent3" w:themeShade="BF"/>
          <w:sz w:val="144"/>
          <w:szCs w:val="144"/>
        </w:rPr>
        <w:t>r</w:t>
      </w:r>
      <w:r w:rsidRPr="00D31753">
        <w:rPr>
          <w:color w:val="C4BC96" w:themeColor="background2" w:themeShade="BF"/>
          <w:sz w:val="144"/>
          <w:szCs w:val="144"/>
        </w:rPr>
        <w:t>s</w:t>
      </w:r>
      <w:r w:rsidRPr="00D31753">
        <w:rPr>
          <w:color w:val="000000" w:themeColor="text1"/>
          <w:sz w:val="144"/>
          <w:szCs w:val="144"/>
        </w:rPr>
        <w:t>i</w:t>
      </w:r>
      <w:r w:rsidRPr="00D31753">
        <w:rPr>
          <w:color w:val="E36C0A" w:themeColor="accent6" w:themeShade="BF"/>
          <w:sz w:val="144"/>
          <w:szCs w:val="144"/>
        </w:rPr>
        <w:t>d</w:t>
      </w:r>
      <w:r w:rsidRPr="00D31753">
        <w:rPr>
          <w:color w:val="0070C0"/>
          <w:sz w:val="144"/>
          <w:szCs w:val="144"/>
        </w:rPr>
        <w:t>a</w:t>
      </w:r>
      <w:r w:rsidRPr="00D31753">
        <w:rPr>
          <w:color w:val="595959" w:themeColor="text1" w:themeTint="A6"/>
          <w:sz w:val="144"/>
          <w:szCs w:val="144"/>
        </w:rPr>
        <w:t>d</w:t>
      </w:r>
      <w:r w:rsidRPr="00D31753">
        <w:rPr>
          <w:color w:val="948A54" w:themeColor="background2" w:themeShade="80"/>
          <w:sz w:val="144"/>
          <w:szCs w:val="144"/>
        </w:rPr>
        <w:t>e</w:t>
      </w:r>
      <w:r w:rsidRPr="00AC69E6">
        <w:rPr>
          <w:color w:val="365F91" w:themeColor="accent1" w:themeShade="BF"/>
          <w:sz w:val="144"/>
          <w:szCs w:val="144"/>
        </w:rPr>
        <w:t xml:space="preserve"> C</w:t>
      </w:r>
      <w:r w:rsidRPr="00DE6165">
        <w:rPr>
          <w:color w:val="FF0000"/>
          <w:sz w:val="144"/>
          <w:szCs w:val="144"/>
        </w:rPr>
        <w:t>u</w:t>
      </w:r>
      <w:r w:rsidRPr="00DE6165">
        <w:rPr>
          <w:color w:val="92D050"/>
          <w:sz w:val="144"/>
          <w:szCs w:val="144"/>
        </w:rPr>
        <w:t>l</w:t>
      </w:r>
      <w:r w:rsidRPr="00DE6165">
        <w:rPr>
          <w:color w:val="00B0F0"/>
          <w:sz w:val="144"/>
          <w:szCs w:val="144"/>
        </w:rPr>
        <w:t>t</w:t>
      </w:r>
      <w:r w:rsidRPr="00DE6165">
        <w:rPr>
          <w:color w:val="D99594" w:themeColor="accent2" w:themeTint="99"/>
          <w:sz w:val="144"/>
          <w:szCs w:val="144"/>
        </w:rPr>
        <w:t>u</w:t>
      </w:r>
      <w:r w:rsidRPr="00DE6165">
        <w:rPr>
          <w:color w:val="FABF8F" w:themeColor="accent6" w:themeTint="99"/>
          <w:sz w:val="144"/>
          <w:szCs w:val="144"/>
        </w:rPr>
        <w:t>r</w:t>
      </w:r>
      <w:r w:rsidRPr="00DE6165">
        <w:rPr>
          <w:color w:val="7030A0"/>
          <w:sz w:val="144"/>
          <w:szCs w:val="144"/>
        </w:rPr>
        <w:t>a</w:t>
      </w:r>
      <w:r w:rsidRPr="00DE6165">
        <w:rPr>
          <w:color w:val="808080" w:themeColor="background1" w:themeShade="80"/>
          <w:sz w:val="144"/>
          <w:szCs w:val="144"/>
        </w:rPr>
        <w:t>l</w:t>
      </w:r>
    </w:p>
    <w:p w:rsidR="00AC69E6" w:rsidRDefault="00872F99" w:rsidP="00872F99">
      <w:pPr>
        <w:jc w:val="center"/>
        <w:rPr>
          <w:sz w:val="144"/>
          <w:szCs w:val="144"/>
        </w:rPr>
      </w:pPr>
      <w:r>
        <w:rPr>
          <w:rFonts w:ascii="Arial" w:hAnsi="Arial" w:cs="Arial"/>
          <w:noProof/>
          <w:color w:val="0D8F63"/>
          <w:sz w:val="25"/>
          <w:szCs w:val="25"/>
          <w:lang w:eastAsia="pt-PT"/>
        </w:rPr>
        <w:drawing>
          <wp:inline distT="0" distB="0" distL="0" distR="0">
            <wp:extent cx="3048000" cy="3048000"/>
            <wp:effectExtent l="19050" t="0" r="0" b="0"/>
            <wp:docPr id="4" name="Imagem 4" descr="Diversidade cultural educação infantil">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versidade cultural educação infantil">
                      <a:hlinkClick r:id="rId8"/>
                    </pic:cNvPr>
                    <pic:cNvPicPr>
                      <a:picLocks noChangeAspect="1" noChangeArrowheads="1"/>
                    </pic:cNvPicPr>
                  </pic:nvPicPr>
                  <pic:blipFill>
                    <a:blip r:embed="rId9"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r w:rsidRPr="00872F99">
        <w:rPr>
          <w:sz w:val="144"/>
          <w:szCs w:val="144"/>
        </w:rPr>
        <w:t xml:space="preserve"> </w:t>
      </w:r>
    </w:p>
    <w:p w:rsidR="00AC69E6" w:rsidRDefault="00AC69E6" w:rsidP="00AC69E6">
      <w:pPr>
        <w:jc w:val="right"/>
        <w:rPr>
          <w:b/>
          <w:color w:val="948A54" w:themeColor="background2" w:themeShade="80"/>
        </w:rPr>
      </w:pPr>
    </w:p>
    <w:p w:rsidR="00AC69E6" w:rsidRDefault="00AC69E6" w:rsidP="00AC69E6">
      <w:pPr>
        <w:jc w:val="right"/>
        <w:rPr>
          <w:b/>
          <w:color w:val="948A54" w:themeColor="background2" w:themeShade="80"/>
        </w:rPr>
      </w:pPr>
    </w:p>
    <w:p w:rsidR="00AC69E6" w:rsidRDefault="00AC69E6" w:rsidP="00AC69E6">
      <w:pPr>
        <w:jc w:val="right"/>
        <w:rPr>
          <w:b/>
          <w:color w:val="948A54" w:themeColor="background2" w:themeShade="80"/>
        </w:rPr>
      </w:pPr>
    </w:p>
    <w:p w:rsidR="00AC69E6" w:rsidRDefault="00AC69E6" w:rsidP="00AC69E6">
      <w:pPr>
        <w:jc w:val="right"/>
        <w:rPr>
          <w:b/>
          <w:color w:val="948A54" w:themeColor="background2" w:themeShade="80"/>
        </w:rPr>
      </w:pPr>
    </w:p>
    <w:p w:rsidR="00AC69E6" w:rsidRDefault="00AC69E6" w:rsidP="00AC69E6">
      <w:pPr>
        <w:jc w:val="right"/>
        <w:rPr>
          <w:b/>
          <w:color w:val="948A54" w:themeColor="background2" w:themeShade="80"/>
        </w:rPr>
      </w:pPr>
    </w:p>
    <w:p w:rsidR="00AC69E6" w:rsidRDefault="00AC69E6" w:rsidP="00AC69E6">
      <w:pPr>
        <w:jc w:val="right"/>
        <w:rPr>
          <w:b/>
          <w:color w:val="948A54" w:themeColor="background2" w:themeShade="80"/>
        </w:rPr>
      </w:pPr>
    </w:p>
    <w:p w:rsidR="00AC69E6" w:rsidRPr="00AC69E6" w:rsidRDefault="00AC69E6" w:rsidP="00AC69E6">
      <w:pPr>
        <w:jc w:val="right"/>
        <w:rPr>
          <w:b/>
          <w:color w:val="365F91" w:themeColor="accent1" w:themeShade="BF"/>
        </w:rPr>
      </w:pPr>
      <w:r w:rsidRPr="00AC69E6">
        <w:rPr>
          <w:b/>
          <w:color w:val="365F91" w:themeColor="accent1" w:themeShade="BF"/>
        </w:rPr>
        <w:t>Trabalho Elaborado: Carolina Fonseca 8º A Nº 9</w:t>
      </w:r>
    </w:p>
    <w:p w:rsidR="00AC69E6" w:rsidRPr="00AC69E6" w:rsidRDefault="00AC69E6" w:rsidP="00AC69E6">
      <w:pPr>
        <w:jc w:val="right"/>
        <w:rPr>
          <w:b/>
          <w:color w:val="365F91" w:themeColor="accent1" w:themeShade="BF"/>
        </w:rPr>
      </w:pPr>
      <w:r w:rsidRPr="00AC69E6">
        <w:rPr>
          <w:b/>
          <w:color w:val="365F91" w:themeColor="accent1" w:themeShade="BF"/>
        </w:rPr>
        <w:t>Disciplina: Geografia</w:t>
      </w:r>
    </w:p>
    <w:p w:rsidR="00BF7BEC" w:rsidRDefault="00AC69E6" w:rsidP="00BF7BEC">
      <w:pPr>
        <w:jc w:val="right"/>
        <w:rPr>
          <w:b/>
          <w:color w:val="365F91" w:themeColor="accent1" w:themeShade="BF"/>
        </w:rPr>
      </w:pPr>
      <w:r w:rsidRPr="00AC69E6">
        <w:rPr>
          <w:b/>
          <w:color w:val="365F91" w:themeColor="accent1" w:themeShade="BF"/>
        </w:rPr>
        <w:t>Professor: Artur Xavier</w:t>
      </w:r>
    </w:p>
    <w:p w:rsidR="00AC69E6" w:rsidRPr="00BF7BEC" w:rsidRDefault="00AC69E6" w:rsidP="00BF7BEC">
      <w:pPr>
        <w:jc w:val="center"/>
        <w:rPr>
          <w:b/>
          <w:color w:val="365F91" w:themeColor="accent1" w:themeShade="BF"/>
        </w:rPr>
      </w:pPr>
      <w:r w:rsidRPr="00AC69E6">
        <w:rPr>
          <w:b/>
          <w:color w:val="365F91" w:themeColor="accent1" w:themeShade="BF"/>
          <w:sz w:val="48"/>
          <w:szCs w:val="48"/>
        </w:rPr>
        <w:lastRenderedPageBreak/>
        <w:t>Índice</w:t>
      </w:r>
    </w:p>
    <w:sdt>
      <w:sdtPr>
        <w:id w:val="5991987"/>
        <w:docPartObj>
          <w:docPartGallery w:val="Table of Contents"/>
          <w:docPartUnique/>
        </w:docPartObj>
      </w:sdtPr>
      <w:sdtEndPr/>
      <w:sdtContent>
        <w:p w:rsidR="00DC01BA" w:rsidRDefault="00D26A0F">
          <w:pPr>
            <w:pStyle w:val="ndice2"/>
            <w:tabs>
              <w:tab w:val="right" w:leader="dot" w:pos="8494"/>
            </w:tabs>
            <w:rPr>
              <w:rFonts w:eastAsiaTheme="minorEastAsia"/>
              <w:noProof/>
              <w:lang w:eastAsia="pt-PT"/>
            </w:rPr>
          </w:pPr>
          <w:r>
            <w:rPr>
              <w:sz w:val="24"/>
              <w:szCs w:val="24"/>
            </w:rPr>
            <w:fldChar w:fldCharType="begin"/>
          </w:r>
          <w:r w:rsidR="00783868" w:rsidRPr="00BF7BEC">
            <w:rPr>
              <w:sz w:val="24"/>
              <w:szCs w:val="24"/>
            </w:rPr>
            <w:instrText xml:space="preserve"> TOC \o "1-3" \h \z \u </w:instrText>
          </w:r>
          <w:r>
            <w:rPr>
              <w:sz w:val="24"/>
              <w:szCs w:val="24"/>
            </w:rPr>
            <w:fldChar w:fldCharType="separate"/>
          </w:r>
          <w:hyperlink w:anchor="_Toc450492327" w:history="1">
            <w:r w:rsidR="00DC01BA" w:rsidRPr="002222DC">
              <w:rPr>
                <w:rStyle w:val="Hiperligao"/>
                <w:noProof/>
              </w:rPr>
              <w:t>Introdução</w:t>
            </w:r>
            <w:r w:rsidR="00DC01BA">
              <w:rPr>
                <w:noProof/>
                <w:webHidden/>
              </w:rPr>
              <w:tab/>
            </w:r>
            <w:r>
              <w:rPr>
                <w:noProof/>
                <w:webHidden/>
              </w:rPr>
              <w:fldChar w:fldCharType="begin"/>
            </w:r>
            <w:r w:rsidR="00DC01BA">
              <w:rPr>
                <w:noProof/>
                <w:webHidden/>
              </w:rPr>
              <w:instrText xml:space="preserve"> PAGEREF _Toc450492327 \h </w:instrText>
            </w:r>
            <w:r>
              <w:rPr>
                <w:noProof/>
                <w:webHidden/>
              </w:rPr>
            </w:r>
            <w:r>
              <w:rPr>
                <w:noProof/>
                <w:webHidden/>
              </w:rPr>
              <w:fldChar w:fldCharType="separate"/>
            </w:r>
            <w:r w:rsidR="00DC01BA">
              <w:rPr>
                <w:noProof/>
                <w:webHidden/>
              </w:rPr>
              <w:t>3</w:t>
            </w:r>
            <w:r>
              <w:rPr>
                <w:noProof/>
                <w:webHidden/>
              </w:rPr>
              <w:fldChar w:fldCharType="end"/>
            </w:r>
          </w:hyperlink>
        </w:p>
        <w:p w:rsidR="00DC01BA" w:rsidRDefault="00104ADB">
          <w:pPr>
            <w:pStyle w:val="ndice1"/>
            <w:tabs>
              <w:tab w:val="right" w:leader="dot" w:pos="8494"/>
            </w:tabs>
            <w:rPr>
              <w:rFonts w:eastAsiaTheme="minorEastAsia"/>
              <w:noProof/>
              <w:lang w:eastAsia="pt-PT"/>
            </w:rPr>
          </w:pPr>
          <w:hyperlink w:anchor="_Toc450492328" w:history="1">
            <w:r w:rsidR="00DC01BA" w:rsidRPr="002222DC">
              <w:rPr>
                <w:rStyle w:val="Hiperligao"/>
                <w:noProof/>
              </w:rPr>
              <w:t>1ª Parte</w:t>
            </w:r>
            <w:r w:rsidR="00DC01BA">
              <w:rPr>
                <w:noProof/>
                <w:webHidden/>
              </w:rPr>
              <w:tab/>
            </w:r>
            <w:r w:rsidR="00D26A0F">
              <w:rPr>
                <w:noProof/>
                <w:webHidden/>
              </w:rPr>
              <w:fldChar w:fldCharType="begin"/>
            </w:r>
            <w:r w:rsidR="00DC01BA">
              <w:rPr>
                <w:noProof/>
                <w:webHidden/>
              </w:rPr>
              <w:instrText xml:space="preserve"> PAGEREF _Toc450492328 \h </w:instrText>
            </w:r>
            <w:r w:rsidR="00D26A0F">
              <w:rPr>
                <w:noProof/>
                <w:webHidden/>
              </w:rPr>
            </w:r>
            <w:r w:rsidR="00D26A0F">
              <w:rPr>
                <w:noProof/>
                <w:webHidden/>
              </w:rPr>
              <w:fldChar w:fldCharType="separate"/>
            </w:r>
            <w:r w:rsidR="00DC01BA">
              <w:rPr>
                <w:noProof/>
                <w:webHidden/>
              </w:rPr>
              <w:t>4</w:t>
            </w:r>
            <w:r w:rsidR="00D26A0F">
              <w:rPr>
                <w:noProof/>
                <w:webHidden/>
              </w:rPr>
              <w:fldChar w:fldCharType="end"/>
            </w:r>
          </w:hyperlink>
        </w:p>
        <w:p w:rsidR="00DC01BA" w:rsidRDefault="00104ADB">
          <w:pPr>
            <w:pStyle w:val="ndice2"/>
            <w:tabs>
              <w:tab w:val="right" w:leader="dot" w:pos="8494"/>
            </w:tabs>
            <w:rPr>
              <w:rFonts w:eastAsiaTheme="minorEastAsia"/>
              <w:noProof/>
              <w:lang w:eastAsia="pt-PT"/>
            </w:rPr>
          </w:pPr>
          <w:hyperlink w:anchor="_Toc450492329" w:history="1">
            <w:r w:rsidR="00DC01BA" w:rsidRPr="002222DC">
              <w:rPr>
                <w:rStyle w:val="Hiperligao"/>
                <w:noProof/>
              </w:rPr>
              <w:t>Cultura</w:t>
            </w:r>
            <w:r w:rsidR="00DC01BA">
              <w:rPr>
                <w:noProof/>
                <w:webHidden/>
              </w:rPr>
              <w:tab/>
            </w:r>
            <w:r w:rsidR="00D26A0F">
              <w:rPr>
                <w:noProof/>
                <w:webHidden/>
              </w:rPr>
              <w:fldChar w:fldCharType="begin"/>
            </w:r>
            <w:r w:rsidR="00DC01BA">
              <w:rPr>
                <w:noProof/>
                <w:webHidden/>
              </w:rPr>
              <w:instrText xml:space="preserve"> PAGEREF _Toc450492329 \h </w:instrText>
            </w:r>
            <w:r w:rsidR="00D26A0F">
              <w:rPr>
                <w:noProof/>
                <w:webHidden/>
              </w:rPr>
            </w:r>
            <w:r w:rsidR="00D26A0F">
              <w:rPr>
                <w:noProof/>
                <w:webHidden/>
              </w:rPr>
              <w:fldChar w:fldCharType="separate"/>
            </w:r>
            <w:r w:rsidR="00DC01BA">
              <w:rPr>
                <w:noProof/>
                <w:webHidden/>
              </w:rPr>
              <w:t>4</w:t>
            </w:r>
            <w:r w:rsidR="00D26A0F">
              <w:rPr>
                <w:noProof/>
                <w:webHidden/>
              </w:rPr>
              <w:fldChar w:fldCharType="end"/>
            </w:r>
          </w:hyperlink>
        </w:p>
        <w:p w:rsidR="00DC01BA" w:rsidRDefault="00104ADB">
          <w:pPr>
            <w:pStyle w:val="ndice2"/>
            <w:tabs>
              <w:tab w:val="right" w:leader="dot" w:pos="8494"/>
            </w:tabs>
            <w:rPr>
              <w:rFonts w:eastAsiaTheme="minorEastAsia"/>
              <w:noProof/>
              <w:lang w:eastAsia="pt-PT"/>
            </w:rPr>
          </w:pPr>
          <w:hyperlink w:anchor="_Toc450492330" w:history="1">
            <w:r w:rsidR="00DC01BA" w:rsidRPr="002222DC">
              <w:rPr>
                <w:rStyle w:val="Hiperligao"/>
                <w:noProof/>
              </w:rPr>
              <w:t>Etnia</w:t>
            </w:r>
            <w:r w:rsidR="00DC01BA">
              <w:rPr>
                <w:noProof/>
                <w:webHidden/>
              </w:rPr>
              <w:tab/>
            </w:r>
            <w:r w:rsidR="00D26A0F">
              <w:rPr>
                <w:noProof/>
                <w:webHidden/>
              </w:rPr>
              <w:fldChar w:fldCharType="begin"/>
            </w:r>
            <w:r w:rsidR="00DC01BA">
              <w:rPr>
                <w:noProof/>
                <w:webHidden/>
              </w:rPr>
              <w:instrText xml:space="preserve"> PAGEREF _Toc450492330 \h </w:instrText>
            </w:r>
            <w:r w:rsidR="00D26A0F">
              <w:rPr>
                <w:noProof/>
                <w:webHidden/>
              </w:rPr>
            </w:r>
            <w:r w:rsidR="00D26A0F">
              <w:rPr>
                <w:noProof/>
                <w:webHidden/>
              </w:rPr>
              <w:fldChar w:fldCharType="separate"/>
            </w:r>
            <w:r w:rsidR="00DC01BA">
              <w:rPr>
                <w:noProof/>
                <w:webHidden/>
              </w:rPr>
              <w:t>4</w:t>
            </w:r>
            <w:r w:rsidR="00D26A0F">
              <w:rPr>
                <w:noProof/>
                <w:webHidden/>
              </w:rPr>
              <w:fldChar w:fldCharType="end"/>
            </w:r>
          </w:hyperlink>
        </w:p>
        <w:p w:rsidR="00DC01BA" w:rsidRDefault="00104ADB">
          <w:pPr>
            <w:pStyle w:val="ndice2"/>
            <w:tabs>
              <w:tab w:val="right" w:leader="dot" w:pos="8494"/>
            </w:tabs>
            <w:rPr>
              <w:rFonts w:eastAsiaTheme="minorEastAsia"/>
              <w:noProof/>
              <w:lang w:eastAsia="pt-PT"/>
            </w:rPr>
          </w:pPr>
          <w:hyperlink w:anchor="_Toc450492331" w:history="1">
            <w:r w:rsidR="00DC01BA" w:rsidRPr="002222DC">
              <w:rPr>
                <w:rStyle w:val="Hiperligao"/>
                <w:noProof/>
              </w:rPr>
              <w:t>Língua</w:t>
            </w:r>
            <w:r w:rsidR="00DC01BA">
              <w:rPr>
                <w:noProof/>
                <w:webHidden/>
              </w:rPr>
              <w:tab/>
            </w:r>
            <w:r w:rsidR="00D26A0F">
              <w:rPr>
                <w:noProof/>
                <w:webHidden/>
              </w:rPr>
              <w:fldChar w:fldCharType="begin"/>
            </w:r>
            <w:r w:rsidR="00DC01BA">
              <w:rPr>
                <w:noProof/>
                <w:webHidden/>
              </w:rPr>
              <w:instrText xml:space="preserve"> PAGEREF _Toc450492331 \h </w:instrText>
            </w:r>
            <w:r w:rsidR="00D26A0F">
              <w:rPr>
                <w:noProof/>
                <w:webHidden/>
              </w:rPr>
            </w:r>
            <w:r w:rsidR="00D26A0F">
              <w:rPr>
                <w:noProof/>
                <w:webHidden/>
              </w:rPr>
              <w:fldChar w:fldCharType="separate"/>
            </w:r>
            <w:r w:rsidR="00DC01BA">
              <w:rPr>
                <w:noProof/>
                <w:webHidden/>
              </w:rPr>
              <w:t>4</w:t>
            </w:r>
            <w:r w:rsidR="00D26A0F">
              <w:rPr>
                <w:noProof/>
                <w:webHidden/>
              </w:rPr>
              <w:fldChar w:fldCharType="end"/>
            </w:r>
          </w:hyperlink>
        </w:p>
        <w:p w:rsidR="00DC01BA" w:rsidRDefault="00104ADB">
          <w:pPr>
            <w:pStyle w:val="ndice2"/>
            <w:tabs>
              <w:tab w:val="right" w:leader="dot" w:pos="8494"/>
            </w:tabs>
            <w:rPr>
              <w:rFonts w:eastAsiaTheme="minorEastAsia"/>
              <w:noProof/>
              <w:lang w:eastAsia="pt-PT"/>
            </w:rPr>
          </w:pPr>
          <w:hyperlink w:anchor="_Toc450492332" w:history="1">
            <w:r w:rsidR="00DC01BA" w:rsidRPr="002222DC">
              <w:rPr>
                <w:rStyle w:val="Hiperligao"/>
                <w:noProof/>
              </w:rPr>
              <w:t>Religião</w:t>
            </w:r>
            <w:r w:rsidR="00DC01BA">
              <w:rPr>
                <w:noProof/>
                <w:webHidden/>
              </w:rPr>
              <w:tab/>
            </w:r>
            <w:r w:rsidR="00D26A0F">
              <w:rPr>
                <w:noProof/>
                <w:webHidden/>
              </w:rPr>
              <w:fldChar w:fldCharType="begin"/>
            </w:r>
            <w:r w:rsidR="00DC01BA">
              <w:rPr>
                <w:noProof/>
                <w:webHidden/>
              </w:rPr>
              <w:instrText xml:space="preserve"> PAGEREF _Toc450492332 \h </w:instrText>
            </w:r>
            <w:r w:rsidR="00D26A0F">
              <w:rPr>
                <w:noProof/>
                <w:webHidden/>
              </w:rPr>
            </w:r>
            <w:r w:rsidR="00D26A0F">
              <w:rPr>
                <w:noProof/>
                <w:webHidden/>
              </w:rPr>
              <w:fldChar w:fldCharType="separate"/>
            </w:r>
            <w:r w:rsidR="00DC01BA">
              <w:rPr>
                <w:noProof/>
                <w:webHidden/>
              </w:rPr>
              <w:t>4</w:t>
            </w:r>
            <w:r w:rsidR="00D26A0F">
              <w:rPr>
                <w:noProof/>
                <w:webHidden/>
              </w:rPr>
              <w:fldChar w:fldCharType="end"/>
            </w:r>
          </w:hyperlink>
        </w:p>
        <w:p w:rsidR="00DC01BA" w:rsidRDefault="00104ADB">
          <w:pPr>
            <w:pStyle w:val="ndice2"/>
            <w:tabs>
              <w:tab w:val="right" w:leader="dot" w:pos="8494"/>
            </w:tabs>
            <w:rPr>
              <w:rFonts w:eastAsiaTheme="minorEastAsia"/>
              <w:noProof/>
              <w:lang w:eastAsia="pt-PT"/>
            </w:rPr>
          </w:pPr>
          <w:hyperlink w:anchor="_Toc450492333" w:history="1">
            <w:r w:rsidR="00DC01BA" w:rsidRPr="002222DC">
              <w:rPr>
                <w:rStyle w:val="Hiperligao"/>
                <w:noProof/>
              </w:rPr>
              <w:t>Globalização</w:t>
            </w:r>
            <w:r w:rsidR="00DC01BA">
              <w:rPr>
                <w:noProof/>
                <w:webHidden/>
              </w:rPr>
              <w:tab/>
            </w:r>
            <w:r w:rsidR="00D26A0F">
              <w:rPr>
                <w:noProof/>
                <w:webHidden/>
              </w:rPr>
              <w:fldChar w:fldCharType="begin"/>
            </w:r>
            <w:r w:rsidR="00DC01BA">
              <w:rPr>
                <w:noProof/>
                <w:webHidden/>
              </w:rPr>
              <w:instrText xml:space="preserve"> PAGEREF _Toc450492333 \h </w:instrText>
            </w:r>
            <w:r w:rsidR="00D26A0F">
              <w:rPr>
                <w:noProof/>
                <w:webHidden/>
              </w:rPr>
            </w:r>
            <w:r w:rsidR="00D26A0F">
              <w:rPr>
                <w:noProof/>
                <w:webHidden/>
              </w:rPr>
              <w:fldChar w:fldCharType="separate"/>
            </w:r>
            <w:r w:rsidR="00DC01BA">
              <w:rPr>
                <w:noProof/>
                <w:webHidden/>
              </w:rPr>
              <w:t>4</w:t>
            </w:r>
            <w:r w:rsidR="00D26A0F">
              <w:rPr>
                <w:noProof/>
                <w:webHidden/>
              </w:rPr>
              <w:fldChar w:fldCharType="end"/>
            </w:r>
          </w:hyperlink>
        </w:p>
        <w:p w:rsidR="00DC01BA" w:rsidRDefault="00104ADB">
          <w:pPr>
            <w:pStyle w:val="ndice2"/>
            <w:tabs>
              <w:tab w:val="right" w:leader="dot" w:pos="8494"/>
            </w:tabs>
            <w:rPr>
              <w:rFonts w:eastAsiaTheme="minorEastAsia"/>
              <w:noProof/>
              <w:lang w:eastAsia="pt-PT"/>
            </w:rPr>
          </w:pPr>
          <w:hyperlink w:anchor="_Toc450492334" w:history="1">
            <w:r w:rsidR="00DC01BA" w:rsidRPr="002222DC">
              <w:rPr>
                <w:rStyle w:val="Hiperligao"/>
                <w:noProof/>
              </w:rPr>
              <w:t>Multiculturalismo</w:t>
            </w:r>
            <w:r w:rsidR="00DC01BA">
              <w:rPr>
                <w:noProof/>
                <w:webHidden/>
              </w:rPr>
              <w:tab/>
            </w:r>
            <w:r w:rsidR="00D26A0F">
              <w:rPr>
                <w:noProof/>
                <w:webHidden/>
              </w:rPr>
              <w:fldChar w:fldCharType="begin"/>
            </w:r>
            <w:r w:rsidR="00DC01BA">
              <w:rPr>
                <w:noProof/>
                <w:webHidden/>
              </w:rPr>
              <w:instrText xml:space="preserve"> PAGEREF _Toc450492334 \h </w:instrText>
            </w:r>
            <w:r w:rsidR="00D26A0F">
              <w:rPr>
                <w:noProof/>
                <w:webHidden/>
              </w:rPr>
            </w:r>
            <w:r w:rsidR="00D26A0F">
              <w:rPr>
                <w:noProof/>
                <w:webHidden/>
              </w:rPr>
              <w:fldChar w:fldCharType="separate"/>
            </w:r>
            <w:r w:rsidR="00DC01BA">
              <w:rPr>
                <w:noProof/>
                <w:webHidden/>
              </w:rPr>
              <w:t>4</w:t>
            </w:r>
            <w:r w:rsidR="00D26A0F">
              <w:rPr>
                <w:noProof/>
                <w:webHidden/>
              </w:rPr>
              <w:fldChar w:fldCharType="end"/>
            </w:r>
          </w:hyperlink>
        </w:p>
        <w:p w:rsidR="00DC01BA" w:rsidRDefault="00104ADB">
          <w:pPr>
            <w:pStyle w:val="ndice2"/>
            <w:tabs>
              <w:tab w:val="right" w:leader="dot" w:pos="8494"/>
            </w:tabs>
            <w:rPr>
              <w:rFonts w:eastAsiaTheme="minorEastAsia"/>
              <w:noProof/>
              <w:lang w:eastAsia="pt-PT"/>
            </w:rPr>
          </w:pPr>
          <w:hyperlink w:anchor="_Toc450492335" w:history="1">
            <w:r w:rsidR="00DC01BA" w:rsidRPr="002222DC">
              <w:rPr>
                <w:rStyle w:val="Hiperligao"/>
                <w:noProof/>
              </w:rPr>
              <w:t>Aculturação</w:t>
            </w:r>
            <w:r w:rsidR="00DC01BA">
              <w:rPr>
                <w:noProof/>
                <w:webHidden/>
              </w:rPr>
              <w:tab/>
            </w:r>
            <w:r w:rsidR="00D26A0F">
              <w:rPr>
                <w:noProof/>
                <w:webHidden/>
              </w:rPr>
              <w:fldChar w:fldCharType="begin"/>
            </w:r>
            <w:r w:rsidR="00DC01BA">
              <w:rPr>
                <w:noProof/>
                <w:webHidden/>
              </w:rPr>
              <w:instrText xml:space="preserve"> PAGEREF _Toc450492335 \h </w:instrText>
            </w:r>
            <w:r w:rsidR="00D26A0F">
              <w:rPr>
                <w:noProof/>
                <w:webHidden/>
              </w:rPr>
            </w:r>
            <w:r w:rsidR="00D26A0F">
              <w:rPr>
                <w:noProof/>
                <w:webHidden/>
              </w:rPr>
              <w:fldChar w:fldCharType="separate"/>
            </w:r>
            <w:r w:rsidR="00DC01BA">
              <w:rPr>
                <w:noProof/>
                <w:webHidden/>
              </w:rPr>
              <w:t>4</w:t>
            </w:r>
            <w:r w:rsidR="00D26A0F">
              <w:rPr>
                <w:noProof/>
                <w:webHidden/>
              </w:rPr>
              <w:fldChar w:fldCharType="end"/>
            </w:r>
          </w:hyperlink>
        </w:p>
        <w:p w:rsidR="00DC01BA" w:rsidRDefault="00104ADB">
          <w:pPr>
            <w:pStyle w:val="ndice2"/>
            <w:tabs>
              <w:tab w:val="right" w:leader="dot" w:pos="8494"/>
            </w:tabs>
            <w:rPr>
              <w:rFonts w:eastAsiaTheme="minorEastAsia"/>
              <w:noProof/>
              <w:lang w:eastAsia="pt-PT"/>
            </w:rPr>
          </w:pPr>
          <w:hyperlink w:anchor="_Toc450492336" w:history="1">
            <w:r w:rsidR="00DC01BA" w:rsidRPr="002222DC">
              <w:rPr>
                <w:rStyle w:val="Hiperligao"/>
                <w:noProof/>
              </w:rPr>
              <w:t>Historia</w:t>
            </w:r>
            <w:r w:rsidR="00DC01BA">
              <w:rPr>
                <w:noProof/>
                <w:webHidden/>
              </w:rPr>
              <w:tab/>
            </w:r>
            <w:r w:rsidR="00D26A0F">
              <w:rPr>
                <w:noProof/>
                <w:webHidden/>
              </w:rPr>
              <w:fldChar w:fldCharType="begin"/>
            </w:r>
            <w:r w:rsidR="00DC01BA">
              <w:rPr>
                <w:noProof/>
                <w:webHidden/>
              </w:rPr>
              <w:instrText xml:space="preserve"> PAGEREF _Toc450492336 \h </w:instrText>
            </w:r>
            <w:r w:rsidR="00D26A0F">
              <w:rPr>
                <w:noProof/>
                <w:webHidden/>
              </w:rPr>
            </w:r>
            <w:r w:rsidR="00D26A0F">
              <w:rPr>
                <w:noProof/>
                <w:webHidden/>
              </w:rPr>
              <w:fldChar w:fldCharType="separate"/>
            </w:r>
            <w:r w:rsidR="00DC01BA">
              <w:rPr>
                <w:noProof/>
                <w:webHidden/>
              </w:rPr>
              <w:t>10</w:t>
            </w:r>
            <w:r w:rsidR="00D26A0F">
              <w:rPr>
                <w:noProof/>
                <w:webHidden/>
              </w:rPr>
              <w:fldChar w:fldCharType="end"/>
            </w:r>
          </w:hyperlink>
        </w:p>
        <w:p w:rsidR="00DC01BA" w:rsidRDefault="00104ADB">
          <w:pPr>
            <w:pStyle w:val="ndice2"/>
            <w:tabs>
              <w:tab w:val="right" w:leader="dot" w:pos="8494"/>
            </w:tabs>
            <w:rPr>
              <w:rFonts w:eastAsiaTheme="minorEastAsia"/>
              <w:noProof/>
              <w:lang w:eastAsia="pt-PT"/>
            </w:rPr>
          </w:pPr>
          <w:hyperlink w:anchor="_Toc450492337" w:history="1">
            <w:r w:rsidR="00DC01BA" w:rsidRPr="002222DC">
              <w:rPr>
                <w:rStyle w:val="Hiperligao"/>
                <w:noProof/>
              </w:rPr>
              <w:t>Tradições e curiosidades</w:t>
            </w:r>
            <w:r w:rsidR="00DC01BA">
              <w:rPr>
                <w:noProof/>
                <w:webHidden/>
              </w:rPr>
              <w:tab/>
            </w:r>
            <w:r w:rsidR="00D26A0F">
              <w:rPr>
                <w:noProof/>
                <w:webHidden/>
              </w:rPr>
              <w:fldChar w:fldCharType="begin"/>
            </w:r>
            <w:r w:rsidR="00DC01BA">
              <w:rPr>
                <w:noProof/>
                <w:webHidden/>
              </w:rPr>
              <w:instrText xml:space="preserve"> PAGEREF _Toc450492337 \h </w:instrText>
            </w:r>
            <w:r w:rsidR="00D26A0F">
              <w:rPr>
                <w:noProof/>
                <w:webHidden/>
              </w:rPr>
            </w:r>
            <w:r w:rsidR="00D26A0F">
              <w:rPr>
                <w:noProof/>
                <w:webHidden/>
              </w:rPr>
              <w:fldChar w:fldCharType="separate"/>
            </w:r>
            <w:r w:rsidR="00DC01BA">
              <w:rPr>
                <w:noProof/>
                <w:webHidden/>
              </w:rPr>
              <w:t>11</w:t>
            </w:r>
            <w:r w:rsidR="00D26A0F">
              <w:rPr>
                <w:noProof/>
                <w:webHidden/>
              </w:rPr>
              <w:fldChar w:fldCharType="end"/>
            </w:r>
          </w:hyperlink>
        </w:p>
        <w:p w:rsidR="00DC01BA" w:rsidRDefault="00104ADB">
          <w:pPr>
            <w:pStyle w:val="ndice2"/>
            <w:tabs>
              <w:tab w:val="right" w:leader="dot" w:pos="8494"/>
            </w:tabs>
            <w:rPr>
              <w:rFonts w:eastAsiaTheme="minorEastAsia"/>
              <w:noProof/>
              <w:lang w:eastAsia="pt-PT"/>
            </w:rPr>
          </w:pPr>
          <w:hyperlink w:anchor="_Toc450492338" w:history="1">
            <w:r w:rsidR="00DC01BA" w:rsidRPr="002222DC">
              <w:rPr>
                <w:rStyle w:val="Hiperligao"/>
                <w:noProof/>
                <w:shd w:val="clear" w:color="auto" w:fill="FFFFFF"/>
              </w:rPr>
              <w:t>Monumentos de Viseu</w:t>
            </w:r>
            <w:r w:rsidR="00DC01BA">
              <w:rPr>
                <w:noProof/>
                <w:webHidden/>
              </w:rPr>
              <w:tab/>
            </w:r>
            <w:r w:rsidR="00D26A0F">
              <w:rPr>
                <w:noProof/>
                <w:webHidden/>
              </w:rPr>
              <w:fldChar w:fldCharType="begin"/>
            </w:r>
            <w:r w:rsidR="00DC01BA">
              <w:rPr>
                <w:noProof/>
                <w:webHidden/>
              </w:rPr>
              <w:instrText xml:space="preserve"> PAGEREF _Toc450492338 \h </w:instrText>
            </w:r>
            <w:r w:rsidR="00D26A0F">
              <w:rPr>
                <w:noProof/>
                <w:webHidden/>
              </w:rPr>
            </w:r>
            <w:r w:rsidR="00D26A0F">
              <w:rPr>
                <w:noProof/>
                <w:webHidden/>
              </w:rPr>
              <w:fldChar w:fldCharType="separate"/>
            </w:r>
            <w:r w:rsidR="00DC01BA">
              <w:rPr>
                <w:noProof/>
                <w:webHidden/>
              </w:rPr>
              <w:t>12</w:t>
            </w:r>
            <w:r w:rsidR="00D26A0F">
              <w:rPr>
                <w:noProof/>
                <w:webHidden/>
              </w:rPr>
              <w:fldChar w:fldCharType="end"/>
            </w:r>
          </w:hyperlink>
        </w:p>
        <w:p w:rsidR="00DC01BA" w:rsidRDefault="00104ADB">
          <w:pPr>
            <w:pStyle w:val="ndice2"/>
            <w:tabs>
              <w:tab w:val="right" w:leader="dot" w:pos="8494"/>
            </w:tabs>
            <w:rPr>
              <w:rFonts w:eastAsiaTheme="minorEastAsia"/>
              <w:noProof/>
              <w:lang w:eastAsia="pt-PT"/>
            </w:rPr>
          </w:pPr>
          <w:hyperlink w:anchor="_Toc450492339" w:history="1">
            <w:r w:rsidR="00DC01BA" w:rsidRPr="002222DC">
              <w:rPr>
                <w:rStyle w:val="Hiperligao"/>
                <w:noProof/>
                <w:shd w:val="clear" w:color="auto" w:fill="FFFFFF"/>
              </w:rPr>
              <w:t>Cultura</w:t>
            </w:r>
            <w:r w:rsidR="00DC01BA">
              <w:rPr>
                <w:noProof/>
                <w:webHidden/>
              </w:rPr>
              <w:tab/>
            </w:r>
            <w:r w:rsidR="00D26A0F">
              <w:rPr>
                <w:noProof/>
                <w:webHidden/>
              </w:rPr>
              <w:fldChar w:fldCharType="begin"/>
            </w:r>
            <w:r w:rsidR="00DC01BA">
              <w:rPr>
                <w:noProof/>
                <w:webHidden/>
              </w:rPr>
              <w:instrText xml:space="preserve"> PAGEREF _Toc450492339 \h </w:instrText>
            </w:r>
            <w:r w:rsidR="00D26A0F">
              <w:rPr>
                <w:noProof/>
                <w:webHidden/>
              </w:rPr>
            </w:r>
            <w:r w:rsidR="00D26A0F">
              <w:rPr>
                <w:noProof/>
                <w:webHidden/>
              </w:rPr>
              <w:fldChar w:fldCharType="separate"/>
            </w:r>
            <w:r w:rsidR="00DC01BA">
              <w:rPr>
                <w:noProof/>
                <w:webHidden/>
              </w:rPr>
              <w:t>12</w:t>
            </w:r>
            <w:r w:rsidR="00D26A0F">
              <w:rPr>
                <w:noProof/>
                <w:webHidden/>
              </w:rPr>
              <w:fldChar w:fldCharType="end"/>
            </w:r>
          </w:hyperlink>
        </w:p>
        <w:p w:rsidR="00DC01BA" w:rsidRDefault="00104ADB">
          <w:pPr>
            <w:pStyle w:val="ndice2"/>
            <w:tabs>
              <w:tab w:val="right" w:leader="dot" w:pos="8494"/>
            </w:tabs>
            <w:rPr>
              <w:rFonts w:eastAsiaTheme="minorEastAsia"/>
              <w:noProof/>
              <w:lang w:eastAsia="pt-PT"/>
            </w:rPr>
          </w:pPr>
          <w:hyperlink w:anchor="_Toc450492340" w:history="1">
            <w:r w:rsidR="00DC01BA" w:rsidRPr="002222DC">
              <w:rPr>
                <w:rStyle w:val="Hiperligao"/>
                <w:rFonts w:eastAsia="Times New Roman"/>
                <w:noProof/>
                <w:lang w:eastAsia="pt-PT"/>
              </w:rPr>
              <w:t>Gastronomia de Viseu</w:t>
            </w:r>
            <w:r w:rsidR="00DC01BA">
              <w:rPr>
                <w:noProof/>
                <w:webHidden/>
              </w:rPr>
              <w:tab/>
            </w:r>
            <w:r w:rsidR="00D26A0F">
              <w:rPr>
                <w:noProof/>
                <w:webHidden/>
              </w:rPr>
              <w:fldChar w:fldCharType="begin"/>
            </w:r>
            <w:r w:rsidR="00DC01BA">
              <w:rPr>
                <w:noProof/>
                <w:webHidden/>
              </w:rPr>
              <w:instrText xml:space="preserve"> PAGEREF _Toc450492340 \h </w:instrText>
            </w:r>
            <w:r w:rsidR="00D26A0F">
              <w:rPr>
                <w:noProof/>
                <w:webHidden/>
              </w:rPr>
            </w:r>
            <w:r w:rsidR="00D26A0F">
              <w:rPr>
                <w:noProof/>
                <w:webHidden/>
              </w:rPr>
              <w:fldChar w:fldCharType="separate"/>
            </w:r>
            <w:r w:rsidR="00DC01BA">
              <w:rPr>
                <w:noProof/>
                <w:webHidden/>
              </w:rPr>
              <w:t>13</w:t>
            </w:r>
            <w:r w:rsidR="00D26A0F">
              <w:rPr>
                <w:noProof/>
                <w:webHidden/>
              </w:rPr>
              <w:fldChar w:fldCharType="end"/>
            </w:r>
          </w:hyperlink>
        </w:p>
        <w:p w:rsidR="00DC01BA" w:rsidRDefault="00104ADB">
          <w:pPr>
            <w:pStyle w:val="ndice2"/>
            <w:tabs>
              <w:tab w:val="right" w:leader="dot" w:pos="8494"/>
            </w:tabs>
            <w:rPr>
              <w:rFonts w:eastAsiaTheme="minorEastAsia"/>
              <w:noProof/>
              <w:lang w:eastAsia="pt-PT"/>
            </w:rPr>
          </w:pPr>
          <w:hyperlink w:anchor="_Toc450492344" w:history="1">
            <w:r w:rsidR="00DC01BA" w:rsidRPr="002222DC">
              <w:rPr>
                <w:rStyle w:val="Hiperligao"/>
                <w:rFonts w:eastAsia="Times New Roman"/>
                <w:noProof/>
                <w:bdr w:val="none" w:sz="0" w:space="0" w:color="auto" w:frame="1"/>
                <w:shd w:val="clear" w:color="auto" w:fill="FFFFFF"/>
                <w:lang w:eastAsia="pt-PT"/>
              </w:rPr>
              <w:t>Aspetos geográficos:</w:t>
            </w:r>
            <w:r w:rsidR="00DC01BA">
              <w:rPr>
                <w:noProof/>
                <w:webHidden/>
              </w:rPr>
              <w:tab/>
            </w:r>
            <w:r w:rsidR="00D26A0F">
              <w:rPr>
                <w:noProof/>
                <w:webHidden/>
              </w:rPr>
              <w:fldChar w:fldCharType="begin"/>
            </w:r>
            <w:r w:rsidR="00DC01BA">
              <w:rPr>
                <w:noProof/>
                <w:webHidden/>
              </w:rPr>
              <w:instrText xml:space="preserve"> PAGEREF _Toc450492344 \h </w:instrText>
            </w:r>
            <w:r w:rsidR="00D26A0F">
              <w:rPr>
                <w:noProof/>
                <w:webHidden/>
              </w:rPr>
            </w:r>
            <w:r w:rsidR="00D26A0F">
              <w:rPr>
                <w:noProof/>
                <w:webHidden/>
              </w:rPr>
              <w:fldChar w:fldCharType="separate"/>
            </w:r>
            <w:r w:rsidR="00DC01BA">
              <w:rPr>
                <w:noProof/>
                <w:webHidden/>
              </w:rPr>
              <w:t>14</w:t>
            </w:r>
            <w:r w:rsidR="00D26A0F">
              <w:rPr>
                <w:noProof/>
                <w:webHidden/>
              </w:rPr>
              <w:fldChar w:fldCharType="end"/>
            </w:r>
          </w:hyperlink>
        </w:p>
        <w:p w:rsidR="00DC01BA" w:rsidRDefault="00104ADB">
          <w:pPr>
            <w:pStyle w:val="ndice2"/>
            <w:tabs>
              <w:tab w:val="right" w:leader="dot" w:pos="8494"/>
            </w:tabs>
            <w:rPr>
              <w:rFonts w:eastAsiaTheme="minorEastAsia"/>
              <w:noProof/>
              <w:lang w:eastAsia="pt-PT"/>
            </w:rPr>
          </w:pPr>
          <w:hyperlink w:anchor="_Toc450492345" w:history="1">
            <w:r w:rsidR="00DC01BA" w:rsidRPr="002222DC">
              <w:rPr>
                <w:rStyle w:val="Hiperligao"/>
                <w:rFonts w:eastAsia="Times New Roman"/>
                <w:noProof/>
                <w:bdr w:val="none" w:sz="0" w:space="0" w:color="auto" w:frame="1"/>
                <w:shd w:val="clear" w:color="auto" w:fill="FFFFFF"/>
                <w:lang w:eastAsia="pt-PT"/>
              </w:rPr>
              <w:t>História:</w:t>
            </w:r>
            <w:r w:rsidR="00DC01BA">
              <w:rPr>
                <w:noProof/>
                <w:webHidden/>
              </w:rPr>
              <w:tab/>
            </w:r>
            <w:r w:rsidR="00D26A0F">
              <w:rPr>
                <w:noProof/>
                <w:webHidden/>
              </w:rPr>
              <w:fldChar w:fldCharType="begin"/>
            </w:r>
            <w:r w:rsidR="00DC01BA">
              <w:rPr>
                <w:noProof/>
                <w:webHidden/>
              </w:rPr>
              <w:instrText xml:space="preserve"> PAGEREF _Toc450492345 \h </w:instrText>
            </w:r>
            <w:r w:rsidR="00D26A0F">
              <w:rPr>
                <w:noProof/>
                <w:webHidden/>
              </w:rPr>
            </w:r>
            <w:r w:rsidR="00D26A0F">
              <w:rPr>
                <w:noProof/>
                <w:webHidden/>
              </w:rPr>
              <w:fldChar w:fldCharType="separate"/>
            </w:r>
            <w:r w:rsidR="00DC01BA">
              <w:rPr>
                <w:noProof/>
                <w:webHidden/>
              </w:rPr>
              <w:t>14</w:t>
            </w:r>
            <w:r w:rsidR="00D26A0F">
              <w:rPr>
                <w:noProof/>
                <w:webHidden/>
              </w:rPr>
              <w:fldChar w:fldCharType="end"/>
            </w:r>
          </w:hyperlink>
        </w:p>
        <w:p w:rsidR="00DC01BA" w:rsidRDefault="00104ADB">
          <w:pPr>
            <w:pStyle w:val="ndice2"/>
            <w:tabs>
              <w:tab w:val="right" w:leader="dot" w:pos="8494"/>
            </w:tabs>
            <w:rPr>
              <w:rFonts w:eastAsiaTheme="minorEastAsia"/>
              <w:noProof/>
              <w:lang w:eastAsia="pt-PT"/>
            </w:rPr>
          </w:pPr>
          <w:hyperlink w:anchor="_Toc450492346" w:history="1">
            <w:r w:rsidR="00DC01BA" w:rsidRPr="002222DC">
              <w:rPr>
                <w:rStyle w:val="Hiperligao"/>
                <w:rFonts w:eastAsia="Times New Roman"/>
                <w:noProof/>
                <w:bdr w:val="none" w:sz="0" w:space="0" w:color="auto" w:frame="1"/>
                <w:shd w:val="clear" w:color="auto" w:fill="FFFFFF"/>
                <w:lang w:eastAsia="pt-PT"/>
              </w:rPr>
              <w:t>Monumentos do concelho:</w:t>
            </w:r>
            <w:r w:rsidR="00DC01BA">
              <w:rPr>
                <w:noProof/>
                <w:webHidden/>
              </w:rPr>
              <w:tab/>
            </w:r>
            <w:r w:rsidR="00D26A0F">
              <w:rPr>
                <w:noProof/>
                <w:webHidden/>
              </w:rPr>
              <w:fldChar w:fldCharType="begin"/>
            </w:r>
            <w:r w:rsidR="00DC01BA">
              <w:rPr>
                <w:noProof/>
                <w:webHidden/>
              </w:rPr>
              <w:instrText xml:space="preserve"> PAGEREF _Toc450492346 \h </w:instrText>
            </w:r>
            <w:r w:rsidR="00D26A0F">
              <w:rPr>
                <w:noProof/>
                <w:webHidden/>
              </w:rPr>
            </w:r>
            <w:r w:rsidR="00D26A0F">
              <w:rPr>
                <w:noProof/>
                <w:webHidden/>
              </w:rPr>
              <w:fldChar w:fldCharType="separate"/>
            </w:r>
            <w:r w:rsidR="00DC01BA">
              <w:rPr>
                <w:noProof/>
                <w:webHidden/>
              </w:rPr>
              <w:t>14</w:t>
            </w:r>
            <w:r w:rsidR="00D26A0F">
              <w:rPr>
                <w:noProof/>
                <w:webHidden/>
              </w:rPr>
              <w:fldChar w:fldCharType="end"/>
            </w:r>
          </w:hyperlink>
        </w:p>
        <w:p w:rsidR="00DC01BA" w:rsidRDefault="00104ADB">
          <w:pPr>
            <w:pStyle w:val="ndice2"/>
            <w:tabs>
              <w:tab w:val="right" w:leader="dot" w:pos="8494"/>
            </w:tabs>
            <w:rPr>
              <w:rFonts w:eastAsiaTheme="minorEastAsia"/>
              <w:noProof/>
              <w:lang w:eastAsia="pt-PT"/>
            </w:rPr>
          </w:pPr>
          <w:hyperlink w:anchor="_Toc450492347" w:history="1">
            <w:r w:rsidR="00DC01BA" w:rsidRPr="002222DC">
              <w:rPr>
                <w:rStyle w:val="Hiperligao"/>
                <w:noProof/>
                <w:lang w:eastAsia="pt-PT"/>
              </w:rPr>
              <w:t>Tradições, Lendas e Curiosidades:</w:t>
            </w:r>
            <w:r w:rsidR="00DC01BA">
              <w:rPr>
                <w:noProof/>
                <w:webHidden/>
              </w:rPr>
              <w:tab/>
            </w:r>
            <w:r w:rsidR="00D26A0F">
              <w:rPr>
                <w:noProof/>
                <w:webHidden/>
              </w:rPr>
              <w:fldChar w:fldCharType="begin"/>
            </w:r>
            <w:r w:rsidR="00DC01BA">
              <w:rPr>
                <w:noProof/>
                <w:webHidden/>
              </w:rPr>
              <w:instrText xml:space="preserve"> PAGEREF _Toc450492347 \h </w:instrText>
            </w:r>
            <w:r w:rsidR="00D26A0F">
              <w:rPr>
                <w:noProof/>
                <w:webHidden/>
              </w:rPr>
            </w:r>
            <w:r w:rsidR="00D26A0F">
              <w:rPr>
                <w:noProof/>
                <w:webHidden/>
              </w:rPr>
              <w:fldChar w:fldCharType="separate"/>
            </w:r>
            <w:r w:rsidR="00DC01BA">
              <w:rPr>
                <w:noProof/>
                <w:webHidden/>
              </w:rPr>
              <w:t>15</w:t>
            </w:r>
            <w:r w:rsidR="00D26A0F">
              <w:rPr>
                <w:noProof/>
                <w:webHidden/>
              </w:rPr>
              <w:fldChar w:fldCharType="end"/>
            </w:r>
          </w:hyperlink>
        </w:p>
        <w:p w:rsidR="00DC01BA" w:rsidRDefault="00104ADB">
          <w:pPr>
            <w:pStyle w:val="ndice2"/>
            <w:tabs>
              <w:tab w:val="right" w:leader="dot" w:pos="8494"/>
            </w:tabs>
            <w:rPr>
              <w:rFonts w:eastAsiaTheme="minorEastAsia"/>
              <w:noProof/>
              <w:lang w:eastAsia="pt-PT"/>
            </w:rPr>
          </w:pPr>
          <w:hyperlink w:anchor="_Toc450492348" w:history="1">
            <w:r w:rsidR="00DC01BA" w:rsidRPr="002222DC">
              <w:rPr>
                <w:rStyle w:val="Hiperligao"/>
                <w:rFonts w:eastAsia="Times New Roman"/>
                <w:noProof/>
                <w:bdr w:val="none" w:sz="0" w:space="0" w:color="auto" w:frame="1"/>
                <w:shd w:val="clear" w:color="auto" w:fill="FFFFFF"/>
                <w:lang w:eastAsia="pt-PT"/>
              </w:rPr>
              <w:t>Gastronomia de Alfândega da Fé</w:t>
            </w:r>
            <w:r w:rsidR="00DC01BA">
              <w:rPr>
                <w:noProof/>
                <w:webHidden/>
              </w:rPr>
              <w:tab/>
            </w:r>
            <w:r w:rsidR="00D26A0F">
              <w:rPr>
                <w:noProof/>
                <w:webHidden/>
              </w:rPr>
              <w:fldChar w:fldCharType="begin"/>
            </w:r>
            <w:r w:rsidR="00DC01BA">
              <w:rPr>
                <w:noProof/>
                <w:webHidden/>
              </w:rPr>
              <w:instrText xml:space="preserve"> PAGEREF _Toc450492348 \h </w:instrText>
            </w:r>
            <w:r w:rsidR="00D26A0F">
              <w:rPr>
                <w:noProof/>
                <w:webHidden/>
              </w:rPr>
            </w:r>
            <w:r w:rsidR="00D26A0F">
              <w:rPr>
                <w:noProof/>
                <w:webHidden/>
              </w:rPr>
              <w:fldChar w:fldCharType="separate"/>
            </w:r>
            <w:r w:rsidR="00DC01BA">
              <w:rPr>
                <w:noProof/>
                <w:webHidden/>
              </w:rPr>
              <w:t>15</w:t>
            </w:r>
            <w:r w:rsidR="00D26A0F">
              <w:rPr>
                <w:noProof/>
                <w:webHidden/>
              </w:rPr>
              <w:fldChar w:fldCharType="end"/>
            </w:r>
          </w:hyperlink>
        </w:p>
        <w:p w:rsidR="00DC01BA" w:rsidRDefault="00104ADB">
          <w:pPr>
            <w:pStyle w:val="ndice2"/>
            <w:tabs>
              <w:tab w:val="right" w:leader="dot" w:pos="8494"/>
            </w:tabs>
            <w:rPr>
              <w:rFonts w:eastAsiaTheme="minorEastAsia"/>
              <w:noProof/>
              <w:lang w:eastAsia="pt-PT"/>
            </w:rPr>
          </w:pPr>
          <w:hyperlink w:anchor="_Toc450492349" w:history="1">
            <w:r w:rsidR="00DC01BA" w:rsidRPr="002222DC">
              <w:rPr>
                <w:rStyle w:val="Hiperligao"/>
                <w:noProof/>
              </w:rPr>
              <w:t>Monumentos</w:t>
            </w:r>
            <w:r w:rsidR="00DC01BA">
              <w:rPr>
                <w:noProof/>
                <w:webHidden/>
              </w:rPr>
              <w:tab/>
            </w:r>
            <w:r w:rsidR="00D26A0F">
              <w:rPr>
                <w:noProof/>
                <w:webHidden/>
              </w:rPr>
              <w:fldChar w:fldCharType="begin"/>
            </w:r>
            <w:r w:rsidR="00DC01BA">
              <w:rPr>
                <w:noProof/>
                <w:webHidden/>
              </w:rPr>
              <w:instrText xml:space="preserve"> PAGEREF _Toc450492349 \h </w:instrText>
            </w:r>
            <w:r w:rsidR="00D26A0F">
              <w:rPr>
                <w:noProof/>
                <w:webHidden/>
              </w:rPr>
            </w:r>
            <w:r w:rsidR="00D26A0F">
              <w:rPr>
                <w:noProof/>
                <w:webHidden/>
              </w:rPr>
              <w:fldChar w:fldCharType="separate"/>
            </w:r>
            <w:r w:rsidR="00DC01BA">
              <w:rPr>
                <w:noProof/>
                <w:webHidden/>
              </w:rPr>
              <w:t>16</w:t>
            </w:r>
            <w:r w:rsidR="00D26A0F">
              <w:rPr>
                <w:noProof/>
                <w:webHidden/>
              </w:rPr>
              <w:fldChar w:fldCharType="end"/>
            </w:r>
          </w:hyperlink>
        </w:p>
        <w:p w:rsidR="00DC01BA" w:rsidRDefault="00104ADB">
          <w:pPr>
            <w:pStyle w:val="ndice1"/>
            <w:tabs>
              <w:tab w:val="right" w:leader="dot" w:pos="8494"/>
            </w:tabs>
            <w:rPr>
              <w:rFonts w:eastAsiaTheme="minorEastAsia"/>
              <w:noProof/>
              <w:lang w:eastAsia="pt-PT"/>
            </w:rPr>
          </w:pPr>
          <w:hyperlink w:anchor="_Toc450492350" w:history="1">
            <w:r w:rsidR="00DC01BA" w:rsidRPr="002222DC">
              <w:rPr>
                <w:rStyle w:val="Hiperligao"/>
                <w:noProof/>
              </w:rPr>
              <w:t>2ª Parte</w:t>
            </w:r>
            <w:r w:rsidR="00DC01BA">
              <w:rPr>
                <w:noProof/>
                <w:webHidden/>
              </w:rPr>
              <w:tab/>
            </w:r>
            <w:r w:rsidR="00D26A0F">
              <w:rPr>
                <w:noProof/>
                <w:webHidden/>
              </w:rPr>
              <w:fldChar w:fldCharType="begin"/>
            </w:r>
            <w:r w:rsidR="00DC01BA">
              <w:rPr>
                <w:noProof/>
                <w:webHidden/>
              </w:rPr>
              <w:instrText xml:space="preserve"> PAGEREF _Toc450492350 \h </w:instrText>
            </w:r>
            <w:r w:rsidR="00D26A0F">
              <w:rPr>
                <w:noProof/>
                <w:webHidden/>
              </w:rPr>
            </w:r>
            <w:r w:rsidR="00D26A0F">
              <w:rPr>
                <w:noProof/>
                <w:webHidden/>
              </w:rPr>
              <w:fldChar w:fldCharType="separate"/>
            </w:r>
            <w:r w:rsidR="00DC01BA">
              <w:rPr>
                <w:noProof/>
                <w:webHidden/>
              </w:rPr>
              <w:t>17</w:t>
            </w:r>
            <w:r w:rsidR="00D26A0F">
              <w:rPr>
                <w:noProof/>
                <w:webHidden/>
              </w:rPr>
              <w:fldChar w:fldCharType="end"/>
            </w:r>
          </w:hyperlink>
        </w:p>
        <w:p w:rsidR="00DC01BA" w:rsidRDefault="00104ADB">
          <w:pPr>
            <w:pStyle w:val="ndice1"/>
            <w:tabs>
              <w:tab w:val="right" w:leader="dot" w:pos="8494"/>
            </w:tabs>
            <w:rPr>
              <w:rFonts w:eastAsiaTheme="minorEastAsia"/>
              <w:noProof/>
              <w:lang w:eastAsia="pt-PT"/>
            </w:rPr>
          </w:pPr>
          <w:hyperlink w:anchor="_Toc450492351" w:history="1">
            <w:r w:rsidR="00DC01BA" w:rsidRPr="002222DC">
              <w:rPr>
                <w:rStyle w:val="Hiperligao"/>
                <w:noProof/>
              </w:rPr>
              <w:t>Angola</w:t>
            </w:r>
            <w:r w:rsidR="00DC01BA">
              <w:rPr>
                <w:noProof/>
                <w:webHidden/>
              </w:rPr>
              <w:tab/>
            </w:r>
            <w:r w:rsidR="00D26A0F">
              <w:rPr>
                <w:noProof/>
                <w:webHidden/>
              </w:rPr>
              <w:fldChar w:fldCharType="begin"/>
            </w:r>
            <w:r w:rsidR="00DC01BA">
              <w:rPr>
                <w:noProof/>
                <w:webHidden/>
              </w:rPr>
              <w:instrText xml:space="preserve"> PAGEREF _Toc450492351 \h </w:instrText>
            </w:r>
            <w:r w:rsidR="00D26A0F">
              <w:rPr>
                <w:noProof/>
                <w:webHidden/>
              </w:rPr>
            </w:r>
            <w:r w:rsidR="00D26A0F">
              <w:rPr>
                <w:noProof/>
                <w:webHidden/>
              </w:rPr>
              <w:fldChar w:fldCharType="separate"/>
            </w:r>
            <w:r w:rsidR="00DC01BA">
              <w:rPr>
                <w:noProof/>
                <w:webHidden/>
              </w:rPr>
              <w:t>17</w:t>
            </w:r>
            <w:r w:rsidR="00D26A0F">
              <w:rPr>
                <w:noProof/>
                <w:webHidden/>
              </w:rPr>
              <w:fldChar w:fldCharType="end"/>
            </w:r>
          </w:hyperlink>
        </w:p>
        <w:p w:rsidR="00DC01BA" w:rsidRDefault="00104ADB">
          <w:pPr>
            <w:pStyle w:val="ndice2"/>
            <w:tabs>
              <w:tab w:val="right" w:leader="dot" w:pos="8494"/>
            </w:tabs>
            <w:rPr>
              <w:rFonts w:eastAsiaTheme="minorEastAsia"/>
              <w:noProof/>
              <w:lang w:eastAsia="pt-PT"/>
            </w:rPr>
          </w:pPr>
          <w:hyperlink w:anchor="_Toc450492352" w:history="1">
            <w:r w:rsidR="00DC01BA" w:rsidRPr="002222DC">
              <w:rPr>
                <w:rStyle w:val="Hiperligao"/>
                <w:noProof/>
              </w:rPr>
              <w:t>Gastronomia</w:t>
            </w:r>
            <w:r w:rsidR="00DC01BA">
              <w:rPr>
                <w:noProof/>
                <w:webHidden/>
              </w:rPr>
              <w:tab/>
            </w:r>
            <w:r w:rsidR="00D26A0F">
              <w:rPr>
                <w:noProof/>
                <w:webHidden/>
              </w:rPr>
              <w:fldChar w:fldCharType="begin"/>
            </w:r>
            <w:r w:rsidR="00DC01BA">
              <w:rPr>
                <w:noProof/>
                <w:webHidden/>
              </w:rPr>
              <w:instrText xml:space="preserve"> PAGEREF _Toc450492352 \h </w:instrText>
            </w:r>
            <w:r w:rsidR="00D26A0F">
              <w:rPr>
                <w:noProof/>
                <w:webHidden/>
              </w:rPr>
            </w:r>
            <w:r w:rsidR="00D26A0F">
              <w:rPr>
                <w:noProof/>
                <w:webHidden/>
              </w:rPr>
              <w:fldChar w:fldCharType="separate"/>
            </w:r>
            <w:r w:rsidR="00DC01BA">
              <w:rPr>
                <w:noProof/>
                <w:webHidden/>
              </w:rPr>
              <w:t>17</w:t>
            </w:r>
            <w:r w:rsidR="00D26A0F">
              <w:rPr>
                <w:noProof/>
                <w:webHidden/>
              </w:rPr>
              <w:fldChar w:fldCharType="end"/>
            </w:r>
          </w:hyperlink>
        </w:p>
        <w:p w:rsidR="00DC01BA" w:rsidRDefault="00104ADB">
          <w:pPr>
            <w:pStyle w:val="ndice2"/>
            <w:tabs>
              <w:tab w:val="right" w:leader="dot" w:pos="8494"/>
            </w:tabs>
            <w:rPr>
              <w:rFonts w:eastAsiaTheme="minorEastAsia"/>
              <w:noProof/>
              <w:lang w:eastAsia="pt-PT"/>
            </w:rPr>
          </w:pPr>
          <w:hyperlink w:anchor="_Toc450492353" w:history="1">
            <w:r w:rsidR="00DC01BA" w:rsidRPr="002222DC">
              <w:rPr>
                <w:rStyle w:val="Hiperligao"/>
                <w:noProof/>
              </w:rPr>
              <w:t>Pratos mais típicos:</w:t>
            </w:r>
            <w:r w:rsidR="00DC01BA">
              <w:rPr>
                <w:noProof/>
                <w:webHidden/>
              </w:rPr>
              <w:tab/>
            </w:r>
            <w:r w:rsidR="00D26A0F">
              <w:rPr>
                <w:noProof/>
                <w:webHidden/>
              </w:rPr>
              <w:fldChar w:fldCharType="begin"/>
            </w:r>
            <w:r w:rsidR="00DC01BA">
              <w:rPr>
                <w:noProof/>
                <w:webHidden/>
              </w:rPr>
              <w:instrText xml:space="preserve"> PAGEREF _Toc450492353 \h </w:instrText>
            </w:r>
            <w:r w:rsidR="00D26A0F">
              <w:rPr>
                <w:noProof/>
                <w:webHidden/>
              </w:rPr>
            </w:r>
            <w:r w:rsidR="00D26A0F">
              <w:rPr>
                <w:noProof/>
                <w:webHidden/>
              </w:rPr>
              <w:fldChar w:fldCharType="separate"/>
            </w:r>
            <w:r w:rsidR="00DC01BA">
              <w:rPr>
                <w:noProof/>
                <w:webHidden/>
              </w:rPr>
              <w:t>17</w:t>
            </w:r>
            <w:r w:rsidR="00D26A0F">
              <w:rPr>
                <w:noProof/>
                <w:webHidden/>
              </w:rPr>
              <w:fldChar w:fldCharType="end"/>
            </w:r>
          </w:hyperlink>
        </w:p>
        <w:p w:rsidR="00DC01BA" w:rsidRDefault="00104ADB">
          <w:pPr>
            <w:pStyle w:val="ndice2"/>
            <w:tabs>
              <w:tab w:val="right" w:leader="dot" w:pos="8494"/>
            </w:tabs>
            <w:rPr>
              <w:rFonts w:eastAsiaTheme="minorEastAsia"/>
              <w:noProof/>
              <w:lang w:eastAsia="pt-PT"/>
            </w:rPr>
          </w:pPr>
          <w:hyperlink w:anchor="_Toc450492354" w:history="1">
            <w:r w:rsidR="00DC01BA" w:rsidRPr="002222DC">
              <w:rPr>
                <w:rStyle w:val="Hiperligao"/>
                <w:noProof/>
              </w:rPr>
              <w:t>festas típicas de Angola são:</w:t>
            </w:r>
            <w:r w:rsidR="00DC01BA">
              <w:rPr>
                <w:noProof/>
                <w:webHidden/>
              </w:rPr>
              <w:tab/>
            </w:r>
            <w:r w:rsidR="00D26A0F">
              <w:rPr>
                <w:noProof/>
                <w:webHidden/>
              </w:rPr>
              <w:fldChar w:fldCharType="begin"/>
            </w:r>
            <w:r w:rsidR="00DC01BA">
              <w:rPr>
                <w:noProof/>
                <w:webHidden/>
              </w:rPr>
              <w:instrText xml:space="preserve"> PAGEREF _Toc450492354 \h </w:instrText>
            </w:r>
            <w:r w:rsidR="00D26A0F">
              <w:rPr>
                <w:noProof/>
                <w:webHidden/>
              </w:rPr>
            </w:r>
            <w:r w:rsidR="00D26A0F">
              <w:rPr>
                <w:noProof/>
                <w:webHidden/>
              </w:rPr>
              <w:fldChar w:fldCharType="separate"/>
            </w:r>
            <w:r w:rsidR="00DC01BA">
              <w:rPr>
                <w:noProof/>
                <w:webHidden/>
              </w:rPr>
              <w:t>18</w:t>
            </w:r>
            <w:r w:rsidR="00D26A0F">
              <w:rPr>
                <w:noProof/>
                <w:webHidden/>
              </w:rPr>
              <w:fldChar w:fldCharType="end"/>
            </w:r>
          </w:hyperlink>
        </w:p>
        <w:p w:rsidR="00DC01BA" w:rsidRDefault="00104ADB">
          <w:pPr>
            <w:pStyle w:val="ndice2"/>
            <w:tabs>
              <w:tab w:val="right" w:leader="dot" w:pos="8494"/>
            </w:tabs>
            <w:rPr>
              <w:rFonts w:eastAsiaTheme="minorEastAsia"/>
              <w:noProof/>
              <w:lang w:eastAsia="pt-PT"/>
            </w:rPr>
          </w:pPr>
          <w:hyperlink w:anchor="_Toc450492355" w:history="1">
            <w:r w:rsidR="00DC01BA" w:rsidRPr="002222DC">
              <w:rPr>
                <w:rStyle w:val="Hiperligao"/>
                <w:noProof/>
              </w:rPr>
              <w:t>Gastronomia</w:t>
            </w:r>
            <w:r w:rsidR="00DC01BA">
              <w:rPr>
                <w:noProof/>
                <w:webHidden/>
              </w:rPr>
              <w:tab/>
            </w:r>
            <w:r w:rsidR="00D26A0F">
              <w:rPr>
                <w:noProof/>
                <w:webHidden/>
              </w:rPr>
              <w:fldChar w:fldCharType="begin"/>
            </w:r>
            <w:r w:rsidR="00DC01BA">
              <w:rPr>
                <w:noProof/>
                <w:webHidden/>
              </w:rPr>
              <w:instrText xml:space="preserve"> PAGEREF _Toc450492355 \h </w:instrText>
            </w:r>
            <w:r w:rsidR="00D26A0F">
              <w:rPr>
                <w:noProof/>
                <w:webHidden/>
              </w:rPr>
            </w:r>
            <w:r w:rsidR="00D26A0F">
              <w:rPr>
                <w:noProof/>
                <w:webHidden/>
              </w:rPr>
              <w:fldChar w:fldCharType="separate"/>
            </w:r>
            <w:r w:rsidR="00DC01BA">
              <w:rPr>
                <w:noProof/>
                <w:webHidden/>
              </w:rPr>
              <w:t>19</w:t>
            </w:r>
            <w:r w:rsidR="00D26A0F">
              <w:rPr>
                <w:noProof/>
                <w:webHidden/>
              </w:rPr>
              <w:fldChar w:fldCharType="end"/>
            </w:r>
          </w:hyperlink>
        </w:p>
        <w:p w:rsidR="00DC01BA" w:rsidRDefault="00104ADB">
          <w:pPr>
            <w:pStyle w:val="ndice2"/>
            <w:tabs>
              <w:tab w:val="right" w:leader="dot" w:pos="8494"/>
            </w:tabs>
            <w:rPr>
              <w:rFonts w:eastAsiaTheme="minorEastAsia"/>
              <w:noProof/>
              <w:lang w:eastAsia="pt-PT"/>
            </w:rPr>
          </w:pPr>
          <w:hyperlink w:anchor="_Toc450492356" w:history="1">
            <w:r w:rsidR="00DC01BA" w:rsidRPr="002222DC">
              <w:rPr>
                <w:rStyle w:val="Hiperligao"/>
                <w:noProof/>
                <w:bdr w:val="none" w:sz="0" w:space="0" w:color="auto" w:frame="1"/>
                <w:lang w:val="en-US"/>
              </w:rPr>
              <w:t>Festas típicas portuguesas</w:t>
            </w:r>
            <w:r w:rsidR="00DC01BA">
              <w:rPr>
                <w:noProof/>
                <w:webHidden/>
              </w:rPr>
              <w:tab/>
            </w:r>
            <w:r w:rsidR="00D26A0F">
              <w:rPr>
                <w:noProof/>
                <w:webHidden/>
              </w:rPr>
              <w:fldChar w:fldCharType="begin"/>
            </w:r>
            <w:r w:rsidR="00DC01BA">
              <w:rPr>
                <w:noProof/>
                <w:webHidden/>
              </w:rPr>
              <w:instrText xml:space="preserve"> PAGEREF _Toc450492356 \h </w:instrText>
            </w:r>
            <w:r w:rsidR="00D26A0F">
              <w:rPr>
                <w:noProof/>
                <w:webHidden/>
              </w:rPr>
            </w:r>
            <w:r w:rsidR="00D26A0F">
              <w:rPr>
                <w:noProof/>
                <w:webHidden/>
              </w:rPr>
              <w:fldChar w:fldCharType="separate"/>
            </w:r>
            <w:r w:rsidR="00DC01BA">
              <w:rPr>
                <w:noProof/>
                <w:webHidden/>
              </w:rPr>
              <w:t>20</w:t>
            </w:r>
            <w:r w:rsidR="00D26A0F">
              <w:rPr>
                <w:noProof/>
                <w:webHidden/>
              </w:rPr>
              <w:fldChar w:fldCharType="end"/>
            </w:r>
          </w:hyperlink>
        </w:p>
        <w:p w:rsidR="00DC01BA" w:rsidRDefault="00104ADB">
          <w:pPr>
            <w:pStyle w:val="ndice2"/>
            <w:tabs>
              <w:tab w:val="right" w:leader="dot" w:pos="8494"/>
            </w:tabs>
            <w:rPr>
              <w:rFonts w:eastAsiaTheme="minorEastAsia"/>
              <w:noProof/>
              <w:lang w:eastAsia="pt-PT"/>
            </w:rPr>
          </w:pPr>
          <w:hyperlink w:anchor="_Toc450492357" w:history="1">
            <w:r w:rsidR="00DC01BA" w:rsidRPr="002222DC">
              <w:rPr>
                <w:rStyle w:val="Hiperligao"/>
                <w:noProof/>
              </w:rPr>
              <w:t>Cultura portuguesa</w:t>
            </w:r>
            <w:r w:rsidR="00DC01BA">
              <w:rPr>
                <w:noProof/>
                <w:webHidden/>
              </w:rPr>
              <w:tab/>
            </w:r>
            <w:r w:rsidR="00D26A0F">
              <w:rPr>
                <w:noProof/>
                <w:webHidden/>
              </w:rPr>
              <w:fldChar w:fldCharType="begin"/>
            </w:r>
            <w:r w:rsidR="00DC01BA">
              <w:rPr>
                <w:noProof/>
                <w:webHidden/>
              </w:rPr>
              <w:instrText xml:space="preserve"> PAGEREF _Toc450492357 \h </w:instrText>
            </w:r>
            <w:r w:rsidR="00D26A0F">
              <w:rPr>
                <w:noProof/>
                <w:webHidden/>
              </w:rPr>
            </w:r>
            <w:r w:rsidR="00D26A0F">
              <w:rPr>
                <w:noProof/>
                <w:webHidden/>
              </w:rPr>
              <w:fldChar w:fldCharType="separate"/>
            </w:r>
            <w:r w:rsidR="00DC01BA">
              <w:rPr>
                <w:noProof/>
                <w:webHidden/>
              </w:rPr>
              <w:t>21</w:t>
            </w:r>
            <w:r w:rsidR="00D26A0F">
              <w:rPr>
                <w:noProof/>
                <w:webHidden/>
              </w:rPr>
              <w:fldChar w:fldCharType="end"/>
            </w:r>
          </w:hyperlink>
        </w:p>
        <w:p w:rsidR="00DC01BA" w:rsidRDefault="00104ADB">
          <w:pPr>
            <w:pStyle w:val="ndice2"/>
            <w:tabs>
              <w:tab w:val="right" w:leader="dot" w:pos="8494"/>
            </w:tabs>
            <w:rPr>
              <w:rFonts w:eastAsiaTheme="minorEastAsia"/>
              <w:noProof/>
              <w:lang w:eastAsia="pt-PT"/>
            </w:rPr>
          </w:pPr>
          <w:hyperlink w:anchor="_Toc450492358" w:history="1">
            <w:r w:rsidR="00DC01BA" w:rsidRPr="002222DC">
              <w:rPr>
                <w:rStyle w:val="Hiperligao"/>
                <w:noProof/>
              </w:rPr>
              <w:t>Portugal e Angola comparação</w:t>
            </w:r>
            <w:r w:rsidR="00DC01BA">
              <w:rPr>
                <w:noProof/>
                <w:webHidden/>
              </w:rPr>
              <w:tab/>
            </w:r>
            <w:r w:rsidR="00D26A0F">
              <w:rPr>
                <w:noProof/>
                <w:webHidden/>
              </w:rPr>
              <w:fldChar w:fldCharType="begin"/>
            </w:r>
            <w:r w:rsidR="00DC01BA">
              <w:rPr>
                <w:noProof/>
                <w:webHidden/>
              </w:rPr>
              <w:instrText xml:space="preserve"> PAGEREF _Toc450492358 \h </w:instrText>
            </w:r>
            <w:r w:rsidR="00D26A0F">
              <w:rPr>
                <w:noProof/>
                <w:webHidden/>
              </w:rPr>
            </w:r>
            <w:r w:rsidR="00D26A0F">
              <w:rPr>
                <w:noProof/>
                <w:webHidden/>
              </w:rPr>
              <w:fldChar w:fldCharType="separate"/>
            </w:r>
            <w:r w:rsidR="00DC01BA">
              <w:rPr>
                <w:noProof/>
                <w:webHidden/>
              </w:rPr>
              <w:t>22</w:t>
            </w:r>
            <w:r w:rsidR="00D26A0F">
              <w:rPr>
                <w:noProof/>
                <w:webHidden/>
              </w:rPr>
              <w:fldChar w:fldCharType="end"/>
            </w:r>
          </w:hyperlink>
        </w:p>
        <w:p w:rsidR="00DC01BA" w:rsidRDefault="00104ADB">
          <w:pPr>
            <w:pStyle w:val="ndice1"/>
            <w:tabs>
              <w:tab w:val="right" w:leader="dot" w:pos="8494"/>
            </w:tabs>
            <w:rPr>
              <w:rFonts w:eastAsiaTheme="minorEastAsia"/>
              <w:noProof/>
              <w:lang w:eastAsia="pt-PT"/>
            </w:rPr>
          </w:pPr>
          <w:hyperlink w:anchor="_Toc450492359" w:history="1">
            <w:r w:rsidR="00DC01BA" w:rsidRPr="002222DC">
              <w:rPr>
                <w:rStyle w:val="Hiperligao"/>
                <w:noProof/>
              </w:rPr>
              <w:t>Conclusão</w:t>
            </w:r>
            <w:r w:rsidR="00DC01BA">
              <w:rPr>
                <w:noProof/>
                <w:webHidden/>
              </w:rPr>
              <w:tab/>
            </w:r>
            <w:r w:rsidR="00D26A0F">
              <w:rPr>
                <w:noProof/>
                <w:webHidden/>
              </w:rPr>
              <w:fldChar w:fldCharType="begin"/>
            </w:r>
            <w:r w:rsidR="00DC01BA">
              <w:rPr>
                <w:noProof/>
                <w:webHidden/>
              </w:rPr>
              <w:instrText xml:space="preserve"> PAGEREF _Toc450492359 \h </w:instrText>
            </w:r>
            <w:r w:rsidR="00D26A0F">
              <w:rPr>
                <w:noProof/>
                <w:webHidden/>
              </w:rPr>
            </w:r>
            <w:r w:rsidR="00D26A0F">
              <w:rPr>
                <w:noProof/>
                <w:webHidden/>
              </w:rPr>
              <w:fldChar w:fldCharType="separate"/>
            </w:r>
            <w:r w:rsidR="00DC01BA">
              <w:rPr>
                <w:noProof/>
                <w:webHidden/>
              </w:rPr>
              <w:t>22</w:t>
            </w:r>
            <w:r w:rsidR="00D26A0F">
              <w:rPr>
                <w:noProof/>
                <w:webHidden/>
              </w:rPr>
              <w:fldChar w:fldCharType="end"/>
            </w:r>
          </w:hyperlink>
        </w:p>
        <w:p w:rsidR="00DC01BA" w:rsidRDefault="00104ADB">
          <w:pPr>
            <w:pStyle w:val="ndice1"/>
            <w:tabs>
              <w:tab w:val="right" w:leader="dot" w:pos="8494"/>
            </w:tabs>
            <w:rPr>
              <w:rFonts w:eastAsiaTheme="minorEastAsia"/>
              <w:noProof/>
              <w:lang w:eastAsia="pt-PT"/>
            </w:rPr>
          </w:pPr>
          <w:hyperlink w:anchor="_Toc450492360" w:history="1">
            <w:r w:rsidR="00DC01BA" w:rsidRPr="002222DC">
              <w:rPr>
                <w:rStyle w:val="Hiperligao"/>
                <w:noProof/>
              </w:rPr>
              <w:t>Bibliografia</w:t>
            </w:r>
            <w:r w:rsidR="00DC01BA">
              <w:rPr>
                <w:noProof/>
                <w:webHidden/>
              </w:rPr>
              <w:tab/>
            </w:r>
            <w:r w:rsidR="00D26A0F">
              <w:rPr>
                <w:noProof/>
                <w:webHidden/>
              </w:rPr>
              <w:fldChar w:fldCharType="begin"/>
            </w:r>
            <w:r w:rsidR="00DC01BA">
              <w:rPr>
                <w:noProof/>
                <w:webHidden/>
              </w:rPr>
              <w:instrText xml:space="preserve"> PAGEREF _Toc450492360 \h </w:instrText>
            </w:r>
            <w:r w:rsidR="00D26A0F">
              <w:rPr>
                <w:noProof/>
                <w:webHidden/>
              </w:rPr>
            </w:r>
            <w:r w:rsidR="00D26A0F">
              <w:rPr>
                <w:noProof/>
                <w:webHidden/>
              </w:rPr>
              <w:fldChar w:fldCharType="separate"/>
            </w:r>
            <w:r w:rsidR="00DC01BA">
              <w:rPr>
                <w:noProof/>
                <w:webHidden/>
              </w:rPr>
              <w:t>23</w:t>
            </w:r>
            <w:r w:rsidR="00D26A0F">
              <w:rPr>
                <w:noProof/>
                <w:webHidden/>
              </w:rPr>
              <w:fldChar w:fldCharType="end"/>
            </w:r>
          </w:hyperlink>
        </w:p>
        <w:p w:rsidR="00783868" w:rsidRDefault="00D26A0F">
          <w:r>
            <w:fldChar w:fldCharType="end"/>
          </w:r>
        </w:p>
      </w:sdtContent>
    </w:sdt>
    <w:p w:rsidR="008929FC" w:rsidRDefault="008929FC" w:rsidP="00783868">
      <w:pPr>
        <w:pStyle w:val="Cabealhodondice"/>
      </w:pPr>
    </w:p>
    <w:p w:rsidR="00405F66" w:rsidRPr="00C111E6" w:rsidRDefault="00405F66" w:rsidP="00C111E6">
      <w:pPr>
        <w:pStyle w:val="Cabealho2"/>
        <w:jc w:val="center"/>
        <w:rPr>
          <w:sz w:val="48"/>
          <w:szCs w:val="48"/>
        </w:rPr>
      </w:pPr>
      <w:bookmarkStart w:id="0" w:name="_Toc450491323"/>
      <w:bookmarkStart w:id="1" w:name="_Toc450491428"/>
      <w:bookmarkStart w:id="2" w:name="_Toc450492327"/>
      <w:r w:rsidRPr="00C111E6">
        <w:rPr>
          <w:sz w:val="48"/>
          <w:szCs w:val="48"/>
        </w:rPr>
        <w:t>Introdução</w:t>
      </w:r>
      <w:bookmarkEnd w:id="0"/>
      <w:bookmarkEnd w:id="1"/>
      <w:bookmarkEnd w:id="2"/>
    </w:p>
    <w:p w:rsidR="00C111E6" w:rsidRDefault="00C111E6" w:rsidP="00C111E6"/>
    <w:p w:rsidR="00C111E6" w:rsidRPr="00C111E6" w:rsidRDefault="00C111E6" w:rsidP="00C111E6"/>
    <w:p w:rsidR="00A36ABF" w:rsidRPr="00DF6716" w:rsidRDefault="00A36ABF" w:rsidP="00DF6716">
      <w:pPr>
        <w:spacing w:after="0" w:line="360" w:lineRule="auto"/>
        <w:ind w:firstLine="709"/>
        <w:jc w:val="both"/>
        <w:rPr>
          <w:rFonts w:ascii="Arial" w:hAnsi="Arial" w:cs="Arial"/>
          <w:sz w:val="24"/>
          <w:szCs w:val="24"/>
        </w:rPr>
      </w:pPr>
      <w:r w:rsidRPr="00DF6716">
        <w:rPr>
          <w:rFonts w:ascii="Arial" w:hAnsi="Arial" w:cs="Arial"/>
          <w:sz w:val="24"/>
          <w:szCs w:val="24"/>
        </w:rPr>
        <w:t>Este trabalho foi me proposto pelo professor de geografia Artur Xavier e vou falar sobre a diversidade cultural.</w:t>
      </w:r>
    </w:p>
    <w:p w:rsidR="00A36ABF" w:rsidRPr="00DF6716" w:rsidRDefault="00A36ABF" w:rsidP="00DF6716">
      <w:pPr>
        <w:spacing w:after="0" w:line="360" w:lineRule="auto"/>
        <w:ind w:firstLine="709"/>
        <w:jc w:val="both"/>
        <w:rPr>
          <w:rFonts w:ascii="Arial" w:hAnsi="Arial" w:cs="Arial"/>
          <w:sz w:val="24"/>
          <w:szCs w:val="24"/>
        </w:rPr>
      </w:pPr>
      <w:r w:rsidRPr="00DF6716">
        <w:rPr>
          <w:rFonts w:ascii="Arial" w:hAnsi="Arial" w:cs="Arial"/>
          <w:sz w:val="24"/>
          <w:szCs w:val="24"/>
        </w:rPr>
        <w:t>A diversidade cultural representa as várias culturas que existem no planeta. Como cultura compreende-se o conjunto de costumes e tradições de um povo que são transmitidas de geração em geração. As pessoas são diferentes uma das outras, variam na cor da pele, na altura, na forma dos olhos, no cabelo, no sexo e em muitas outras características físicas. Também escolhemos diferentes opções nas nossas crenças religiosas, nos nossos valores, nos nossos modos de estabelecer os laços familiares, no modo como assumimos os papéis de homem e mulher e em tantos outros aspetos da organização da vida em sociedade.</w:t>
      </w:r>
    </w:p>
    <w:p w:rsidR="00A36ABF" w:rsidRPr="00DF6716" w:rsidRDefault="00A36ABF" w:rsidP="00DF6716">
      <w:pPr>
        <w:spacing w:after="0" w:line="360" w:lineRule="auto"/>
        <w:ind w:firstLine="709"/>
        <w:jc w:val="both"/>
        <w:rPr>
          <w:rFonts w:ascii="Arial" w:hAnsi="Arial" w:cs="Arial"/>
          <w:sz w:val="24"/>
          <w:szCs w:val="24"/>
        </w:rPr>
      </w:pPr>
      <w:r w:rsidRPr="00DF6716">
        <w:rPr>
          <w:rFonts w:ascii="Arial" w:hAnsi="Arial" w:cs="Arial"/>
          <w:sz w:val="24"/>
          <w:szCs w:val="24"/>
        </w:rPr>
        <w:t>Dessa forma, como elementos culturais representativos de um determinado povo destacam-se: língua, crença, comportamento, valores, costumes, religião, folclore, dança, culinária, arte, dentre outros.</w:t>
      </w:r>
    </w:p>
    <w:p w:rsidR="00A36ABF" w:rsidRPr="00DF6716" w:rsidRDefault="00A36ABF" w:rsidP="00DF6716">
      <w:pPr>
        <w:spacing w:after="0" w:line="360" w:lineRule="auto"/>
        <w:ind w:firstLine="709"/>
        <w:jc w:val="both"/>
        <w:rPr>
          <w:rFonts w:ascii="Arial" w:hAnsi="Arial" w:cs="Arial"/>
          <w:sz w:val="24"/>
          <w:szCs w:val="24"/>
        </w:rPr>
      </w:pPr>
      <w:r w:rsidRPr="00DF6716">
        <w:rPr>
          <w:rFonts w:ascii="Arial" w:hAnsi="Arial" w:cs="Arial"/>
          <w:sz w:val="24"/>
          <w:szCs w:val="24"/>
        </w:rPr>
        <w:t>Uma vez que a diversidade cultural engloba o conjunto de culturas que existem, são esse fatores de identidade que distinguem o conjunto dos elementos simbólicos presentes nas culturas reforçando as diferenças culturais que existem entre os seres humanos.</w:t>
      </w:r>
    </w:p>
    <w:p w:rsidR="006E0C9C" w:rsidRDefault="006E0C9C" w:rsidP="00AC69E6">
      <w:pPr>
        <w:jc w:val="center"/>
      </w:pPr>
      <w:r>
        <w:br w:type="page"/>
      </w:r>
    </w:p>
    <w:p w:rsidR="001E6552" w:rsidRPr="005306A2" w:rsidRDefault="006E0C9C" w:rsidP="005306A2">
      <w:pPr>
        <w:pStyle w:val="Cabealho1"/>
        <w:jc w:val="center"/>
        <w:rPr>
          <w:sz w:val="48"/>
          <w:szCs w:val="48"/>
        </w:rPr>
      </w:pPr>
      <w:bookmarkStart w:id="3" w:name="_Toc450491324"/>
      <w:bookmarkStart w:id="4" w:name="_Toc450492328"/>
      <w:r w:rsidRPr="005306A2">
        <w:rPr>
          <w:sz w:val="48"/>
          <w:szCs w:val="48"/>
        </w:rPr>
        <w:lastRenderedPageBreak/>
        <w:t>1ª Parte</w:t>
      </w:r>
      <w:bookmarkEnd w:id="3"/>
      <w:bookmarkEnd w:id="4"/>
    </w:p>
    <w:p w:rsidR="006E0C9C" w:rsidRPr="00696804" w:rsidRDefault="005067F7" w:rsidP="00696804">
      <w:pPr>
        <w:pStyle w:val="Cabealho2"/>
        <w:spacing w:before="0" w:line="360" w:lineRule="auto"/>
        <w:jc w:val="both"/>
        <w:rPr>
          <w:rFonts w:ascii="Arial" w:hAnsi="Arial" w:cs="Arial"/>
          <w:sz w:val="24"/>
          <w:szCs w:val="24"/>
        </w:rPr>
      </w:pPr>
      <w:r w:rsidRPr="00696804">
        <w:rPr>
          <w:rFonts w:ascii="Arial" w:hAnsi="Arial" w:cs="Arial"/>
          <w:noProof/>
          <w:sz w:val="24"/>
          <w:szCs w:val="24"/>
          <w:lang w:eastAsia="pt-PT"/>
        </w:rPr>
        <w:drawing>
          <wp:anchor distT="0" distB="0" distL="114300" distR="114300" simplePos="0" relativeHeight="251632128" behindDoc="1" locked="0" layoutInCell="1" allowOverlap="1">
            <wp:simplePos x="0" y="0"/>
            <wp:positionH relativeFrom="column">
              <wp:posOffset>3609975</wp:posOffset>
            </wp:positionH>
            <wp:positionV relativeFrom="paragraph">
              <wp:posOffset>120015</wp:posOffset>
            </wp:positionV>
            <wp:extent cx="2205990" cy="1247775"/>
            <wp:effectExtent l="19050" t="0" r="3810" b="0"/>
            <wp:wrapTight wrapText="bothSides">
              <wp:wrapPolygon edited="0">
                <wp:start x="746" y="0"/>
                <wp:lineTo x="-187" y="2308"/>
                <wp:lineTo x="0" y="21105"/>
                <wp:lineTo x="746" y="21435"/>
                <wp:lineTo x="20705" y="21435"/>
                <wp:lineTo x="20891" y="21435"/>
                <wp:lineTo x="21264" y="21105"/>
                <wp:lineTo x="21451" y="21105"/>
                <wp:lineTo x="21637" y="17808"/>
                <wp:lineTo x="21637" y="2308"/>
                <wp:lineTo x="21264" y="330"/>
                <wp:lineTo x="20705" y="0"/>
                <wp:lineTo x="746" y="0"/>
              </wp:wrapPolygon>
            </wp:wrapTight>
            <wp:docPr id="2" name="Imagem 1" descr="http://www.educarbrasil.org.br/wp-content/uploads/2013/01/Diversidade_Think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ucarbrasil.org.br/wp-content/uploads/2013/01/Diversidade_Thinkstock.jpg"/>
                    <pic:cNvPicPr>
                      <a:picLocks noChangeAspect="1" noChangeArrowheads="1"/>
                    </pic:cNvPicPr>
                  </pic:nvPicPr>
                  <pic:blipFill>
                    <a:blip r:embed="rId10" cstate="print"/>
                    <a:srcRect t="16667"/>
                    <a:stretch>
                      <a:fillRect/>
                    </a:stretch>
                  </pic:blipFill>
                  <pic:spPr bwMode="auto">
                    <a:xfrm>
                      <a:off x="0" y="0"/>
                      <a:ext cx="2205990" cy="1247775"/>
                    </a:xfrm>
                    <a:prstGeom prst="rect">
                      <a:avLst/>
                    </a:prstGeom>
                    <a:ln>
                      <a:noFill/>
                    </a:ln>
                    <a:effectLst>
                      <a:softEdge rad="112500"/>
                    </a:effectLst>
                  </pic:spPr>
                </pic:pic>
              </a:graphicData>
            </a:graphic>
          </wp:anchor>
        </w:drawing>
      </w:r>
      <w:bookmarkStart w:id="5" w:name="_Toc450491325"/>
      <w:bookmarkStart w:id="6" w:name="_Toc450492329"/>
      <w:r w:rsidR="00274212" w:rsidRPr="00696804">
        <w:rPr>
          <w:rFonts w:ascii="Arial" w:hAnsi="Arial" w:cs="Arial"/>
          <w:sz w:val="24"/>
          <w:szCs w:val="24"/>
        </w:rPr>
        <w:t>Cultura</w:t>
      </w:r>
      <w:bookmarkEnd w:id="5"/>
      <w:bookmarkEnd w:id="6"/>
    </w:p>
    <w:p w:rsidR="00274212" w:rsidRPr="00696804" w:rsidRDefault="00274212" w:rsidP="00696804">
      <w:pPr>
        <w:spacing w:after="0" w:line="360" w:lineRule="auto"/>
        <w:jc w:val="both"/>
        <w:rPr>
          <w:rFonts w:ascii="Arial" w:hAnsi="Arial" w:cs="Arial"/>
          <w:sz w:val="24"/>
          <w:szCs w:val="24"/>
        </w:rPr>
      </w:pPr>
      <w:r w:rsidRPr="00696804">
        <w:rPr>
          <w:rFonts w:ascii="Arial" w:hAnsi="Arial" w:cs="Arial"/>
          <w:sz w:val="24"/>
          <w:szCs w:val="24"/>
        </w:rPr>
        <w:t xml:space="preserve">É o conjunto de tradições, modos de vida, técnicas e instituições que caracterizam um grupo humano. </w:t>
      </w:r>
    </w:p>
    <w:p w:rsidR="005067F7" w:rsidRPr="00696804" w:rsidRDefault="005067F7" w:rsidP="00696804">
      <w:pPr>
        <w:pStyle w:val="Cabealho2"/>
        <w:spacing w:before="0" w:line="360" w:lineRule="auto"/>
        <w:jc w:val="both"/>
        <w:rPr>
          <w:rFonts w:ascii="Arial" w:hAnsi="Arial" w:cs="Arial"/>
          <w:sz w:val="24"/>
          <w:szCs w:val="24"/>
        </w:rPr>
      </w:pPr>
    </w:p>
    <w:p w:rsidR="00274212" w:rsidRPr="00696804" w:rsidRDefault="00274212" w:rsidP="00696804">
      <w:pPr>
        <w:pStyle w:val="Cabealho2"/>
        <w:spacing w:before="0" w:line="360" w:lineRule="auto"/>
        <w:jc w:val="both"/>
        <w:rPr>
          <w:rFonts w:ascii="Arial" w:hAnsi="Arial" w:cs="Arial"/>
          <w:sz w:val="24"/>
          <w:szCs w:val="24"/>
        </w:rPr>
      </w:pPr>
      <w:bookmarkStart w:id="7" w:name="_Toc450491326"/>
      <w:bookmarkStart w:id="8" w:name="_Toc450492330"/>
      <w:r w:rsidRPr="00696804">
        <w:rPr>
          <w:rFonts w:ascii="Arial" w:hAnsi="Arial" w:cs="Arial"/>
          <w:sz w:val="24"/>
          <w:szCs w:val="24"/>
        </w:rPr>
        <w:t>Etnia</w:t>
      </w:r>
      <w:bookmarkEnd w:id="7"/>
      <w:bookmarkEnd w:id="8"/>
    </w:p>
    <w:p w:rsidR="00274212" w:rsidRPr="00696804" w:rsidRDefault="00274212" w:rsidP="00696804">
      <w:pPr>
        <w:spacing w:after="0" w:line="360" w:lineRule="auto"/>
        <w:jc w:val="both"/>
        <w:rPr>
          <w:rFonts w:ascii="Arial" w:hAnsi="Arial" w:cs="Arial"/>
          <w:sz w:val="24"/>
          <w:szCs w:val="24"/>
        </w:rPr>
      </w:pPr>
      <w:r w:rsidRPr="00696804">
        <w:rPr>
          <w:rFonts w:ascii="Arial" w:hAnsi="Arial" w:cs="Arial"/>
          <w:sz w:val="24"/>
          <w:szCs w:val="24"/>
        </w:rPr>
        <w:t>Grupo de indivíduos que partilha da mesma tradição cultural, como, por</w:t>
      </w:r>
      <w:r w:rsidR="007E6FBF" w:rsidRPr="00696804">
        <w:rPr>
          <w:rFonts w:ascii="Arial" w:hAnsi="Arial" w:cs="Arial"/>
          <w:sz w:val="24"/>
          <w:szCs w:val="24"/>
        </w:rPr>
        <w:t xml:space="preserve"> exemplo, a língua, os costumes e a religião.</w:t>
      </w:r>
    </w:p>
    <w:p w:rsidR="005067F7" w:rsidRPr="00696804" w:rsidRDefault="005067F7" w:rsidP="00696804">
      <w:pPr>
        <w:pStyle w:val="Cabealho2"/>
        <w:spacing w:before="0" w:line="360" w:lineRule="auto"/>
        <w:jc w:val="both"/>
        <w:rPr>
          <w:rFonts w:ascii="Arial" w:hAnsi="Arial" w:cs="Arial"/>
          <w:sz w:val="24"/>
          <w:szCs w:val="24"/>
        </w:rPr>
      </w:pPr>
    </w:p>
    <w:p w:rsidR="007E6FBF" w:rsidRPr="00696804" w:rsidRDefault="007E6FBF" w:rsidP="00696804">
      <w:pPr>
        <w:pStyle w:val="Cabealho2"/>
        <w:spacing w:before="0" w:line="360" w:lineRule="auto"/>
        <w:jc w:val="both"/>
        <w:rPr>
          <w:rFonts w:ascii="Arial" w:hAnsi="Arial" w:cs="Arial"/>
          <w:sz w:val="24"/>
          <w:szCs w:val="24"/>
        </w:rPr>
      </w:pPr>
      <w:bookmarkStart w:id="9" w:name="_Toc450491327"/>
      <w:bookmarkStart w:id="10" w:name="_Toc450492331"/>
      <w:r w:rsidRPr="00696804">
        <w:rPr>
          <w:rFonts w:ascii="Arial" w:hAnsi="Arial" w:cs="Arial"/>
          <w:sz w:val="24"/>
          <w:szCs w:val="24"/>
        </w:rPr>
        <w:t>Língua</w:t>
      </w:r>
      <w:bookmarkEnd w:id="9"/>
      <w:bookmarkEnd w:id="10"/>
      <w:r w:rsidRPr="00696804">
        <w:rPr>
          <w:rFonts w:ascii="Arial" w:hAnsi="Arial" w:cs="Arial"/>
          <w:sz w:val="24"/>
          <w:szCs w:val="24"/>
        </w:rPr>
        <w:t xml:space="preserve"> </w:t>
      </w:r>
    </w:p>
    <w:p w:rsidR="007E6FBF" w:rsidRPr="00696804" w:rsidRDefault="00117597" w:rsidP="00696804">
      <w:pPr>
        <w:spacing w:after="0" w:line="360" w:lineRule="auto"/>
        <w:jc w:val="both"/>
        <w:rPr>
          <w:rFonts w:ascii="Arial" w:hAnsi="Arial" w:cs="Arial"/>
          <w:sz w:val="24"/>
          <w:szCs w:val="24"/>
        </w:rPr>
      </w:pPr>
      <w:r w:rsidRPr="00696804">
        <w:rPr>
          <w:rFonts w:ascii="Arial" w:hAnsi="Arial" w:cs="Arial"/>
          <w:sz w:val="24"/>
          <w:szCs w:val="24"/>
        </w:rPr>
        <w:t>É um</w:t>
      </w:r>
      <w:r w:rsidR="00906211" w:rsidRPr="00696804">
        <w:rPr>
          <w:rFonts w:ascii="Arial" w:hAnsi="Arial" w:cs="Arial"/>
          <w:sz w:val="24"/>
          <w:szCs w:val="24"/>
        </w:rPr>
        <w:t xml:space="preserve"> dos principais meios de comunicação e expressão, sendo, </w:t>
      </w:r>
      <w:r w:rsidR="000321A2" w:rsidRPr="00696804">
        <w:rPr>
          <w:rFonts w:ascii="Arial" w:hAnsi="Arial" w:cs="Arial"/>
          <w:sz w:val="24"/>
          <w:szCs w:val="24"/>
        </w:rPr>
        <w:t>simultaneamente,</w:t>
      </w:r>
      <w:r w:rsidR="00906211" w:rsidRPr="00696804">
        <w:rPr>
          <w:rFonts w:ascii="Arial" w:hAnsi="Arial" w:cs="Arial"/>
          <w:sz w:val="24"/>
          <w:szCs w:val="24"/>
        </w:rPr>
        <w:t xml:space="preserve"> um elemento de identificação e organização da sociedade. </w:t>
      </w:r>
      <w:r w:rsidR="007E6FBF" w:rsidRPr="00696804">
        <w:rPr>
          <w:rFonts w:ascii="Arial" w:hAnsi="Arial" w:cs="Arial"/>
          <w:sz w:val="24"/>
          <w:szCs w:val="24"/>
        </w:rPr>
        <w:t xml:space="preserve"> </w:t>
      </w:r>
    </w:p>
    <w:p w:rsidR="005067F7" w:rsidRPr="00696804" w:rsidRDefault="005067F7" w:rsidP="00696804">
      <w:pPr>
        <w:pStyle w:val="Cabealho2"/>
        <w:spacing w:before="0" w:line="360" w:lineRule="auto"/>
        <w:jc w:val="both"/>
        <w:rPr>
          <w:rFonts w:ascii="Arial" w:hAnsi="Arial" w:cs="Arial"/>
          <w:sz w:val="24"/>
          <w:szCs w:val="24"/>
        </w:rPr>
      </w:pPr>
    </w:p>
    <w:p w:rsidR="00906211" w:rsidRPr="00696804" w:rsidRDefault="005067F7" w:rsidP="00696804">
      <w:pPr>
        <w:pStyle w:val="Cabealho2"/>
        <w:spacing w:before="0" w:line="360" w:lineRule="auto"/>
        <w:jc w:val="both"/>
        <w:rPr>
          <w:rFonts w:ascii="Arial" w:hAnsi="Arial" w:cs="Arial"/>
          <w:sz w:val="24"/>
          <w:szCs w:val="24"/>
        </w:rPr>
      </w:pPr>
      <w:r w:rsidRPr="00696804">
        <w:rPr>
          <w:rFonts w:ascii="Arial" w:hAnsi="Arial" w:cs="Arial"/>
          <w:noProof/>
          <w:sz w:val="24"/>
          <w:szCs w:val="24"/>
          <w:lang w:eastAsia="pt-PT"/>
        </w:rPr>
        <w:drawing>
          <wp:anchor distT="0" distB="0" distL="114300" distR="114300" simplePos="0" relativeHeight="251630080" behindDoc="1" locked="0" layoutInCell="1" allowOverlap="1">
            <wp:simplePos x="0" y="0"/>
            <wp:positionH relativeFrom="column">
              <wp:posOffset>4520565</wp:posOffset>
            </wp:positionH>
            <wp:positionV relativeFrom="paragraph">
              <wp:posOffset>238125</wp:posOffset>
            </wp:positionV>
            <wp:extent cx="1219200" cy="1219200"/>
            <wp:effectExtent l="133350" t="95250" r="133350" b="76200"/>
            <wp:wrapTight wrapText="bothSides">
              <wp:wrapPolygon edited="0">
                <wp:start x="1350" y="-1688"/>
                <wp:lineTo x="-675" y="0"/>
                <wp:lineTo x="-2363" y="2363"/>
                <wp:lineTo x="-1013" y="21938"/>
                <wp:lineTo x="2700" y="22950"/>
                <wp:lineTo x="8775" y="22950"/>
                <wp:lineTo x="12150" y="22950"/>
                <wp:lineTo x="19575" y="22950"/>
                <wp:lineTo x="22950" y="21938"/>
                <wp:lineTo x="22613" y="19913"/>
                <wp:lineTo x="22613" y="14513"/>
                <wp:lineTo x="22950" y="14513"/>
                <wp:lineTo x="23288" y="9788"/>
                <wp:lineTo x="23288" y="9113"/>
                <wp:lineTo x="23625" y="4050"/>
                <wp:lineTo x="23625" y="3713"/>
                <wp:lineTo x="23963" y="0"/>
                <wp:lineTo x="18563" y="-1688"/>
                <wp:lineTo x="5063" y="-1688"/>
                <wp:lineTo x="1350" y="-1688"/>
              </wp:wrapPolygon>
            </wp:wrapTight>
            <wp:docPr id="1" name="Imagem 1" descr="http://2.bp.blogspot.com/-Y3Ei6b7KtGg/T3JbR_dyv7I/AAAAAAAABNU/XyyYfsGPxVw/s1600/simbolos-religiosos-da-wi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Y3Ei6b7KtGg/T3JbR_dyv7I/AAAAAAAABNU/XyyYfsGPxVw/s1600/simbolos-religiosos-da-wiki.png"/>
                    <pic:cNvPicPr>
                      <a:picLocks noChangeAspect="1" noChangeArrowheads="1"/>
                    </pic:cNvPicPr>
                  </pic:nvPicPr>
                  <pic:blipFill>
                    <a:blip r:embed="rId11" cstate="print"/>
                    <a:srcRect/>
                    <a:stretch>
                      <a:fillRect/>
                    </a:stretch>
                  </pic:blipFill>
                  <pic:spPr bwMode="auto">
                    <a:xfrm>
                      <a:off x="0" y="0"/>
                      <a:ext cx="1219200" cy="1219200"/>
                    </a:xfrm>
                    <a:prstGeom prst="rect">
                      <a:avLst/>
                    </a:prstGeom>
                    <a:ln>
                      <a:noFill/>
                    </a:ln>
                    <a:effectLst>
                      <a:outerShdw blurRad="190500" algn="tl" rotWithShape="0">
                        <a:srgbClr val="000000">
                          <a:alpha val="70000"/>
                        </a:srgbClr>
                      </a:outerShdw>
                    </a:effectLst>
                  </pic:spPr>
                </pic:pic>
              </a:graphicData>
            </a:graphic>
          </wp:anchor>
        </w:drawing>
      </w:r>
      <w:bookmarkStart w:id="11" w:name="_Toc450491328"/>
      <w:bookmarkStart w:id="12" w:name="_Toc450492332"/>
      <w:r w:rsidR="00906211" w:rsidRPr="00696804">
        <w:rPr>
          <w:rFonts w:ascii="Arial" w:hAnsi="Arial" w:cs="Arial"/>
          <w:sz w:val="24"/>
          <w:szCs w:val="24"/>
        </w:rPr>
        <w:t>Religião</w:t>
      </w:r>
      <w:bookmarkEnd w:id="11"/>
      <w:bookmarkEnd w:id="12"/>
      <w:r w:rsidR="00906211" w:rsidRPr="00696804">
        <w:rPr>
          <w:rFonts w:ascii="Arial" w:hAnsi="Arial" w:cs="Arial"/>
          <w:sz w:val="24"/>
          <w:szCs w:val="24"/>
        </w:rPr>
        <w:t xml:space="preserve"> </w:t>
      </w:r>
    </w:p>
    <w:p w:rsidR="00906211" w:rsidRPr="00696804" w:rsidRDefault="00906211" w:rsidP="00696804">
      <w:pPr>
        <w:spacing w:after="0" w:line="360" w:lineRule="auto"/>
        <w:jc w:val="both"/>
        <w:rPr>
          <w:rFonts w:ascii="Arial" w:hAnsi="Arial" w:cs="Arial"/>
          <w:sz w:val="24"/>
          <w:szCs w:val="24"/>
        </w:rPr>
      </w:pPr>
      <w:r w:rsidRPr="00696804">
        <w:rPr>
          <w:rFonts w:ascii="Arial" w:hAnsi="Arial" w:cs="Arial"/>
          <w:sz w:val="24"/>
          <w:szCs w:val="24"/>
        </w:rPr>
        <w:t xml:space="preserve"> A religião influencia os modos de vida e de pensar da população</w:t>
      </w:r>
      <w:r w:rsidR="00FD5154" w:rsidRPr="00696804">
        <w:rPr>
          <w:rFonts w:ascii="Arial" w:hAnsi="Arial" w:cs="Arial"/>
          <w:sz w:val="24"/>
          <w:szCs w:val="24"/>
        </w:rPr>
        <w:t xml:space="preserve">. No mundo, existe uma grande diversidade de religiões, sendo o cristianismo a que </w:t>
      </w:r>
      <w:r w:rsidR="00665445" w:rsidRPr="00696804">
        <w:rPr>
          <w:rFonts w:ascii="Arial" w:hAnsi="Arial" w:cs="Arial"/>
          <w:sz w:val="24"/>
          <w:szCs w:val="24"/>
        </w:rPr>
        <w:t>regista o maior número de crentes.</w:t>
      </w:r>
    </w:p>
    <w:p w:rsidR="00665445" w:rsidRPr="00696804" w:rsidRDefault="00665445" w:rsidP="00696804">
      <w:pPr>
        <w:spacing w:after="0" w:line="360" w:lineRule="auto"/>
        <w:jc w:val="both"/>
        <w:rPr>
          <w:rFonts w:ascii="Arial" w:hAnsi="Arial" w:cs="Arial"/>
          <w:sz w:val="24"/>
          <w:szCs w:val="24"/>
        </w:rPr>
      </w:pPr>
    </w:p>
    <w:p w:rsidR="00342708" w:rsidRPr="00696804" w:rsidRDefault="00342708" w:rsidP="00696804">
      <w:pPr>
        <w:pStyle w:val="Cabealho2"/>
        <w:spacing w:before="0" w:line="360" w:lineRule="auto"/>
        <w:jc w:val="both"/>
        <w:rPr>
          <w:rFonts w:ascii="Arial" w:hAnsi="Arial" w:cs="Arial"/>
          <w:sz w:val="24"/>
          <w:szCs w:val="24"/>
        </w:rPr>
      </w:pPr>
      <w:bookmarkStart w:id="13" w:name="_Toc450491329"/>
      <w:bookmarkStart w:id="14" w:name="_Toc450492333"/>
      <w:r w:rsidRPr="00696804">
        <w:rPr>
          <w:rFonts w:ascii="Arial" w:hAnsi="Arial" w:cs="Arial"/>
          <w:sz w:val="24"/>
          <w:szCs w:val="24"/>
        </w:rPr>
        <w:t>Globalização</w:t>
      </w:r>
      <w:bookmarkEnd w:id="13"/>
      <w:bookmarkEnd w:id="14"/>
      <w:r w:rsidRPr="00696804">
        <w:rPr>
          <w:rFonts w:ascii="Arial" w:hAnsi="Arial" w:cs="Arial"/>
          <w:sz w:val="24"/>
          <w:szCs w:val="24"/>
        </w:rPr>
        <w:t xml:space="preserve"> </w:t>
      </w:r>
    </w:p>
    <w:p w:rsidR="00342708" w:rsidRPr="00696804" w:rsidRDefault="00BC68A0" w:rsidP="00696804">
      <w:pPr>
        <w:spacing w:after="0" w:line="360" w:lineRule="auto"/>
        <w:jc w:val="both"/>
        <w:rPr>
          <w:rFonts w:ascii="Arial" w:hAnsi="Arial" w:cs="Arial"/>
          <w:sz w:val="24"/>
          <w:szCs w:val="24"/>
        </w:rPr>
      </w:pPr>
      <w:r w:rsidRPr="00696804">
        <w:rPr>
          <w:rFonts w:ascii="Arial" w:hAnsi="Arial" w:cs="Arial"/>
          <w:sz w:val="24"/>
          <w:szCs w:val="24"/>
        </w:rPr>
        <w:t>Fenómeno multifacetado</w:t>
      </w:r>
      <w:r w:rsidR="00342708" w:rsidRPr="00696804">
        <w:rPr>
          <w:rFonts w:ascii="Arial" w:hAnsi="Arial" w:cs="Arial"/>
          <w:sz w:val="24"/>
          <w:szCs w:val="24"/>
        </w:rPr>
        <w:t xml:space="preserve"> com </w:t>
      </w:r>
      <w:r w:rsidRPr="00696804">
        <w:rPr>
          <w:rFonts w:ascii="Arial" w:hAnsi="Arial" w:cs="Arial"/>
          <w:sz w:val="24"/>
          <w:szCs w:val="24"/>
        </w:rPr>
        <w:t>dimensões económicas,</w:t>
      </w:r>
      <w:r w:rsidR="00342708" w:rsidRPr="00696804">
        <w:rPr>
          <w:rFonts w:ascii="Arial" w:hAnsi="Arial" w:cs="Arial"/>
          <w:sz w:val="24"/>
          <w:szCs w:val="24"/>
        </w:rPr>
        <w:t xml:space="preserve"> </w:t>
      </w:r>
      <w:r w:rsidRPr="00696804">
        <w:rPr>
          <w:rFonts w:ascii="Arial" w:hAnsi="Arial" w:cs="Arial"/>
          <w:sz w:val="24"/>
          <w:szCs w:val="24"/>
        </w:rPr>
        <w:t>sociais, politica,</w:t>
      </w:r>
      <w:r w:rsidR="00F06A8F" w:rsidRPr="00696804">
        <w:rPr>
          <w:rFonts w:ascii="Arial" w:hAnsi="Arial" w:cs="Arial"/>
          <w:sz w:val="24"/>
          <w:szCs w:val="24"/>
        </w:rPr>
        <w:t xml:space="preserve"> </w:t>
      </w:r>
      <w:r w:rsidRPr="00696804">
        <w:rPr>
          <w:rFonts w:ascii="Arial" w:hAnsi="Arial" w:cs="Arial"/>
          <w:sz w:val="24"/>
          <w:szCs w:val="24"/>
        </w:rPr>
        <w:t>culturais,</w:t>
      </w:r>
      <w:r w:rsidR="00F06A8F" w:rsidRPr="00696804">
        <w:rPr>
          <w:rFonts w:ascii="Arial" w:hAnsi="Arial" w:cs="Arial"/>
          <w:sz w:val="24"/>
          <w:szCs w:val="24"/>
        </w:rPr>
        <w:t xml:space="preserve"> religiosas e jurídicas interligadas.</w:t>
      </w:r>
    </w:p>
    <w:p w:rsidR="005067F7" w:rsidRPr="00696804" w:rsidRDefault="005067F7" w:rsidP="00696804">
      <w:pPr>
        <w:pStyle w:val="Cabealho2"/>
        <w:spacing w:before="0" w:line="360" w:lineRule="auto"/>
        <w:jc w:val="both"/>
        <w:rPr>
          <w:rFonts w:ascii="Arial" w:hAnsi="Arial" w:cs="Arial"/>
          <w:sz w:val="24"/>
          <w:szCs w:val="24"/>
        </w:rPr>
      </w:pPr>
    </w:p>
    <w:p w:rsidR="00ED75D7" w:rsidRPr="00696804" w:rsidRDefault="00F06A8F" w:rsidP="00696804">
      <w:pPr>
        <w:pStyle w:val="Cabealho2"/>
        <w:spacing w:before="0" w:line="360" w:lineRule="auto"/>
        <w:jc w:val="both"/>
        <w:rPr>
          <w:rFonts w:ascii="Arial" w:hAnsi="Arial" w:cs="Arial"/>
          <w:sz w:val="24"/>
          <w:szCs w:val="24"/>
        </w:rPr>
      </w:pPr>
      <w:bookmarkStart w:id="15" w:name="_Toc450491330"/>
      <w:bookmarkStart w:id="16" w:name="_Toc450492334"/>
      <w:r w:rsidRPr="00696804">
        <w:rPr>
          <w:rFonts w:ascii="Arial" w:hAnsi="Arial" w:cs="Arial"/>
          <w:sz w:val="24"/>
          <w:szCs w:val="24"/>
        </w:rPr>
        <w:t>Multiculturalismo</w:t>
      </w:r>
      <w:bookmarkEnd w:id="15"/>
      <w:bookmarkEnd w:id="16"/>
    </w:p>
    <w:p w:rsidR="00ED75D7" w:rsidRPr="00696804" w:rsidRDefault="00BC68A0" w:rsidP="00696804">
      <w:pPr>
        <w:spacing w:after="0" w:line="360" w:lineRule="auto"/>
        <w:jc w:val="both"/>
        <w:rPr>
          <w:rFonts w:ascii="Arial" w:hAnsi="Arial" w:cs="Arial"/>
          <w:sz w:val="24"/>
          <w:szCs w:val="24"/>
        </w:rPr>
      </w:pPr>
      <w:r w:rsidRPr="00696804">
        <w:rPr>
          <w:rFonts w:ascii="Arial" w:hAnsi="Arial" w:cs="Arial"/>
          <w:sz w:val="24"/>
          <w:szCs w:val="24"/>
        </w:rPr>
        <w:t>Junção de</w:t>
      </w:r>
      <w:r w:rsidR="00F06A8F" w:rsidRPr="00696804">
        <w:rPr>
          <w:rFonts w:ascii="Arial" w:hAnsi="Arial" w:cs="Arial"/>
          <w:sz w:val="24"/>
          <w:szCs w:val="24"/>
        </w:rPr>
        <w:t xml:space="preserve"> várias culturas n</w:t>
      </w:r>
      <w:r w:rsidRPr="00696804">
        <w:rPr>
          <w:rFonts w:ascii="Arial" w:hAnsi="Arial" w:cs="Arial"/>
          <w:sz w:val="24"/>
          <w:szCs w:val="24"/>
        </w:rPr>
        <w:t>um mesmo paí</w:t>
      </w:r>
      <w:r w:rsidR="00F06A8F" w:rsidRPr="00696804">
        <w:rPr>
          <w:rFonts w:ascii="Arial" w:hAnsi="Arial" w:cs="Arial"/>
          <w:sz w:val="24"/>
          <w:szCs w:val="24"/>
        </w:rPr>
        <w:t>s ou região</w:t>
      </w:r>
      <w:r w:rsidR="00ED75D7" w:rsidRPr="00696804">
        <w:rPr>
          <w:rFonts w:ascii="Arial" w:hAnsi="Arial" w:cs="Arial"/>
          <w:sz w:val="24"/>
          <w:szCs w:val="24"/>
        </w:rPr>
        <w:t>.</w:t>
      </w:r>
    </w:p>
    <w:p w:rsidR="005067F7" w:rsidRPr="00696804" w:rsidRDefault="005067F7" w:rsidP="00696804">
      <w:pPr>
        <w:pStyle w:val="Cabealho2"/>
        <w:spacing w:before="0" w:line="360" w:lineRule="auto"/>
        <w:jc w:val="both"/>
        <w:rPr>
          <w:rFonts w:ascii="Arial" w:hAnsi="Arial" w:cs="Arial"/>
          <w:sz w:val="24"/>
          <w:szCs w:val="24"/>
        </w:rPr>
      </w:pPr>
    </w:p>
    <w:p w:rsidR="00F06A8F" w:rsidRPr="00696804" w:rsidRDefault="00ED75D7" w:rsidP="00696804">
      <w:pPr>
        <w:pStyle w:val="Cabealho2"/>
        <w:spacing w:before="0" w:line="360" w:lineRule="auto"/>
        <w:jc w:val="both"/>
        <w:rPr>
          <w:rFonts w:ascii="Arial" w:hAnsi="Arial" w:cs="Arial"/>
          <w:sz w:val="24"/>
          <w:szCs w:val="24"/>
        </w:rPr>
      </w:pPr>
      <w:bookmarkStart w:id="17" w:name="_Toc450491331"/>
      <w:bookmarkStart w:id="18" w:name="_Toc450492335"/>
      <w:r w:rsidRPr="00696804">
        <w:rPr>
          <w:rFonts w:ascii="Arial" w:hAnsi="Arial" w:cs="Arial"/>
          <w:sz w:val="24"/>
          <w:szCs w:val="24"/>
        </w:rPr>
        <w:t>Aculturação</w:t>
      </w:r>
      <w:bookmarkEnd w:id="17"/>
      <w:bookmarkEnd w:id="18"/>
      <w:r w:rsidRPr="00696804">
        <w:rPr>
          <w:rFonts w:ascii="Arial" w:hAnsi="Arial" w:cs="Arial"/>
          <w:sz w:val="24"/>
          <w:szCs w:val="24"/>
        </w:rPr>
        <w:t xml:space="preserve"> </w:t>
      </w:r>
      <w:r w:rsidR="00F06A8F" w:rsidRPr="00696804">
        <w:rPr>
          <w:rFonts w:ascii="Arial" w:hAnsi="Arial" w:cs="Arial"/>
          <w:sz w:val="24"/>
          <w:szCs w:val="24"/>
        </w:rPr>
        <w:t xml:space="preserve"> </w:t>
      </w:r>
    </w:p>
    <w:p w:rsidR="00ED75D7" w:rsidRPr="00696804" w:rsidRDefault="00ED75D7" w:rsidP="00696804">
      <w:pPr>
        <w:spacing w:after="0" w:line="360" w:lineRule="auto"/>
        <w:jc w:val="both"/>
        <w:rPr>
          <w:rFonts w:ascii="Arial" w:hAnsi="Arial" w:cs="Arial"/>
          <w:sz w:val="24"/>
          <w:szCs w:val="24"/>
        </w:rPr>
      </w:pPr>
      <w:r w:rsidRPr="00696804">
        <w:rPr>
          <w:rFonts w:ascii="Arial" w:hAnsi="Arial" w:cs="Arial"/>
          <w:sz w:val="24"/>
          <w:szCs w:val="24"/>
        </w:rPr>
        <w:t xml:space="preserve">Processo de adaptação de um </w:t>
      </w:r>
      <w:r w:rsidR="00BC68A0" w:rsidRPr="00696804">
        <w:rPr>
          <w:rFonts w:ascii="Arial" w:hAnsi="Arial" w:cs="Arial"/>
          <w:sz w:val="24"/>
          <w:szCs w:val="24"/>
        </w:rPr>
        <w:t>individuo a</w:t>
      </w:r>
      <w:r w:rsidRPr="00696804">
        <w:rPr>
          <w:rFonts w:ascii="Arial" w:hAnsi="Arial" w:cs="Arial"/>
          <w:sz w:val="24"/>
          <w:szCs w:val="24"/>
        </w:rPr>
        <w:t xml:space="preserve"> uma nova cultura.</w:t>
      </w:r>
    </w:p>
    <w:p w:rsidR="000D1A85" w:rsidRDefault="000D1A85" w:rsidP="000321A2">
      <w:pPr>
        <w:jc w:val="both"/>
      </w:pPr>
      <w:r>
        <w:br w:type="page"/>
      </w:r>
    </w:p>
    <w:p w:rsidR="004E29EB" w:rsidRPr="00696804" w:rsidRDefault="00AA6570" w:rsidP="00696804">
      <w:pPr>
        <w:pStyle w:val="PargrafodaLista"/>
        <w:numPr>
          <w:ilvl w:val="0"/>
          <w:numId w:val="1"/>
        </w:numPr>
        <w:spacing w:after="0" w:line="360" w:lineRule="auto"/>
        <w:ind w:left="0" w:firstLine="0"/>
        <w:jc w:val="both"/>
        <w:rPr>
          <w:rFonts w:ascii="Arial" w:hAnsi="Arial" w:cs="Arial"/>
          <w:sz w:val="24"/>
          <w:szCs w:val="24"/>
        </w:rPr>
      </w:pPr>
      <w:r w:rsidRPr="00696804">
        <w:rPr>
          <w:rFonts w:ascii="Arial" w:hAnsi="Arial" w:cs="Arial"/>
          <w:sz w:val="24"/>
          <w:szCs w:val="24"/>
        </w:rPr>
        <w:lastRenderedPageBreak/>
        <w:t xml:space="preserve">A globalização é um fenómeno social que acontece numa escala </w:t>
      </w:r>
      <w:r w:rsidR="00746E3E" w:rsidRPr="00696804">
        <w:rPr>
          <w:rFonts w:ascii="Arial" w:hAnsi="Arial" w:cs="Arial"/>
          <w:sz w:val="24"/>
          <w:szCs w:val="24"/>
        </w:rPr>
        <w:t xml:space="preserve">global. </w:t>
      </w:r>
    </w:p>
    <w:p w:rsidR="00A815EA" w:rsidRPr="00696804" w:rsidRDefault="00746E3E" w:rsidP="00696804">
      <w:pPr>
        <w:spacing w:after="0" w:line="360" w:lineRule="auto"/>
        <w:jc w:val="both"/>
        <w:rPr>
          <w:rFonts w:ascii="Arial" w:hAnsi="Arial" w:cs="Arial"/>
          <w:sz w:val="24"/>
          <w:szCs w:val="24"/>
        </w:rPr>
      </w:pPr>
      <w:r w:rsidRPr="00696804">
        <w:rPr>
          <w:rFonts w:ascii="Arial" w:hAnsi="Arial" w:cs="Arial"/>
          <w:sz w:val="24"/>
          <w:szCs w:val="24"/>
        </w:rPr>
        <w:t>Este</w:t>
      </w:r>
      <w:r w:rsidR="00AA6570" w:rsidRPr="00696804">
        <w:rPr>
          <w:rFonts w:ascii="Arial" w:hAnsi="Arial" w:cs="Arial"/>
          <w:sz w:val="24"/>
          <w:szCs w:val="24"/>
        </w:rPr>
        <w:t xml:space="preserve"> processo consiste numa interação em caracter económico, social, cultural, e politico entre diferentes </w:t>
      </w:r>
      <w:r w:rsidR="00911B3F" w:rsidRPr="00696804">
        <w:rPr>
          <w:rFonts w:ascii="Arial" w:hAnsi="Arial" w:cs="Arial"/>
          <w:sz w:val="24"/>
          <w:szCs w:val="24"/>
        </w:rPr>
        <w:t xml:space="preserve">países. </w:t>
      </w:r>
    </w:p>
    <w:p w:rsidR="00A815EA" w:rsidRPr="00696804" w:rsidRDefault="00911B3F" w:rsidP="00696804">
      <w:pPr>
        <w:pStyle w:val="PargrafodaLista"/>
        <w:spacing w:after="0" w:line="360" w:lineRule="auto"/>
        <w:ind w:left="0"/>
        <w:jc w:val="both"/>
        <w:rPr>
          <w:rFonts w:ascii="Arial" w:hAnsi="Arial" w:cs="Arial"/>
          <w:sz w:val="24"/>
          <w:szCs w:val="24"/>
        </w:rPr>
      </w:pPr>
      <w:r w:rsidRPr="00696804">
        <w:rPr>
          <w:rFonts w:ascii="Arial" w:hAnsi="Arial" w:cs="Arial"/>
          <w:sz w:val="24"/>
          <w:szCs w:val="24"/>
        </w:rPr>
        <w:t xml:space="preserve">A globalização ocorre de evoluções, principalmente nos meios de transporte e nas telecomunicações que fez com que todas as </w:t>
      </w:r>
      <w:r w:rsidR="00746E3E" w:rsidRPr="00696804">
        <w:rPr>
          <w:rFonts w:ascii="Arial" w:hAnsi="Arial" w:cs="Arial"/>
          <w:sz w:val="24"/>
          <w:szCs w:val="24"/>
        </w:rPr>
        <w:t>distâncias</w:t>
      </w:r>
      <w:r w:rsidRPr="00696804">
        <w:rPr>
          <w:rFonts w:ascii="Arial" w:hAnsi="Arial" w:cs="Arial"/>
          <w:sz w:val="24"/>
          <w:szCs w:val="24"/>
        </w:rPr>
        <w:t xml:space="preserve"> se tornassem curtas. Pois no passado para fazer uma viagem entre dois continentes era preciso meses, hoje isso já não acontece pois viajamos para qualquer lado de avião com a maior rapidez.</w:t>
      </w:r>
      <w:r w:rsidR="00696804">
        <w:rPr>
          <w:rFonts w:ascii="Arial" w:hAnsi="Arial" w:cs="Arial"/>
          <w:sz w:val="24"/>
          <w:szCs w:val="24"/>
        </w:rPr>
        <w:t xml:space="preserve"> </w:t>
      </w:r>
      <w:r w:rsidRPr="00696804">
        <w:rPr>
          <w:rFonts w:ascii="Arial" w:hAnsi="Arial" w:cs="Arial"/>
          <w:sz w:val="24"/>
          <w:szCs w:val="24"/>
        </w:rPr>
        <w:t xml:space="preserve">Hoje temos acesso as </w:t>
      </w:r>
      <w:r w:rsidR="00746E3E" w:rsidRPr="00696804">
        <w:rPr>
          <w:rFonts w:ascii="Arial" w:hAnsi="Arial" w:cs="Arial"/>
          <w:sz w:val="24"/>
          <w:szCs w:val="24"/>
        </w:rPr>
        <w:t>notícias</w:t>
      </w:r>
      <w:r w:rsidRPr="00696804">
        <w:rPr>
          <w:rFonts w:ascii="Arial" w:hAnsi="Arial" w:cs="Arial"/>
          <w:sz w:val="24"/>
          <w:szCs w:val="24"/>
        </w:rPr>
        <w:t xml:space="preserve"> em todo o mundo em tempo real quando</w:t>
      </w:r>
      <w:r w:rsidR="00746E3E" w:rsidRPr="00696804">
        <w:rPr>
          <w:rFonts w:ascii="Arial" w:hAnsi="Arial" w:cs="Arial"/>
          <w:sz w:val="24"/>
          <w:szCs w:val="24"/>
        </w:rPr>
        <w:t xml:space="preserve"> isso nunca acontecia no passado. </w:t>
      </w:r>
    </w:p>
    <w:p w:rsidR="00A815EA" w:rsidRPr="00696804" w:rsidRDefault="00746E3E" w:rsidP="00696804">
      <w:pPr>
        <w:pStyle w:val="PargrafodaLista"/>
        <w:spacing w:after="0" w:line="360" w:lineRule="auto"/>
        <w:ind w:left="0" w:firstLine="708"/>
        <w:jc w:val="both"/>
        <w:rPr>
          <w:rFonts w:ascii="Arial" w:hAnsi="Arial" w:cs="Arial"/>
          <w:sz w:val="24"/>
          <w:szCs w:val="24"/>
        </w:rPr>
      </w:pPr>
      <w:r w:rsidRPr="00696804">
        <w:rPr>
          <w:rFonts w:ascii="Arial" w:hAnsi="Arial" w:cs="Arial"/>
          <w:sz w:val="24"/>
          <w:szCs w:val="24"/>
        </w:rPr>
        <w:t>O processo de globalização surgiu para entender ao capitalismo e principalmente nos países desenvolvidos de modo que pudesse vir novos mercados, tendo em vista que o consumo interno estava saturado.</w:t>
      </w:r>
    </w:p>
    <w:p w:rsidR="00A815EA" w:rsidRPr="00696804" w:rsidRDefault="00746E3E" w:rsidP="00696804">
      <w:pPr>
        <w:pStyle w:val="PargrafodaLista"/>
        <w:spacing w:after="0" w:line="360" w:lineRule="auto"/>
        <w:ind w:left="0"/>
        <w:jc w:val="both"/>
        <w:rPr>
          <w:rFonts w:ascii="Arial" w:hAnsi="Arial" w:cs="Arial"/>
          <w:sz w:val="24"/>
          <w:szCs w:val="24"/>
        </w:rPr>
      </w:pPr>
      <w:r w:rsidRPr="00696804">
        <w:rPr>
          <w:rFonts w:ascii="Arial" w:hAnsi="Arial" w:cs="Arial"/>
          <w:sz w:val="24"/>
          <w:szCs w:val="24"/>
        </w:rPr>
        <w:t xml:space="preserve"> A diversidade cultural refere-se aos diferentes costumes de uma sociedade, entre os quais podemos </w:t>
      </w:r>
      <w:r w:rsidR="006463FF" w:rsidRPr="00696804">
        <w:rPr>
          <w:rFonts w:ascii="Arial" w:hAnsi="Arial" w:cs="Arial"/>
          <w:sz w:val="24"/>
          <w:szCs w:val="24"/>
        </w:rPr>
        <w:t xml:space="preserve">falar: vestuário, língua, culinária, manifestações religiosas, tradições entre outros aspetos. </w:t>
      </w:r>
    </w:p>
    <w:p w:rsidR="00A815EA" w:rsidRPr="00696804" w:rsidRDefault="006463FF" w:rsidP="00696804">
      <w:pPr>
        <w:pStyle w:val="PargrafodaLista"/>
        <w:spacing w:after="0" w:line="360" w:lineRule="auto"/>
        <w:ind w:left="0"/>
        <w:jc w:val="both"/>
        <w:rPr>
          <w:rFonts w:ascii="Arial" w:hAnsi="Arial" w:cs="Arial"/>
          <w:sz w:val="24"/>
          <w:szCs w:val="24"/>
          <w:shd w:val="clear" w:color="auto" w:fill="FFFFFF"/>
        </w:rPr>
      </w:pPr>
      <w:r w:rsidRPr="00696804">
        <w:rPr>
          <w:rFonts w:ascii="Arial" w:hAnsi="Arial" w:cs="Arial"/>
          <w:sz w:val="24"/>
          <w:szCs w:val="24"/>
        </w:rPr>
        <w:t xml:space="preserve">Alguns dos fatores que levaram a globalização foram o aumento dos fluxos migratórios; aumento </w:t>
      </w:r>
      <w:r w:rsidR="00A957F6" w:rsidRPr="00696804">
        <w:rPr>
          <w:rFonts w:ascii="Arial" w:hAnsi="Arial" w:cs="Arial"/>
          <w:sz w:val="24"/>
          <w:szCs w:val="24"/>
        </w:rPr>
        <w:t>das trocas</w:t>
      </w:r>
      <w:r w:rsidRPr="00696804">
        <w:rPr>
          <w:rFonts w:ascii="Arial" w:hAnsi="Arial" w:cs="Arial"/>
          <w:sz w:val="24"/>
          <w:szCs w:val="24"/>
        </w:rPr>
        <w:t xml:space="preserve"> comerciais entre países; empresas transnacionais-motor da mundialização e da globalização cultural;</w:t>
      </w:r>
      <w:r w:rsidR="00DD63C3" w:rsidRPr="00696804">
        <w:rPr>
          <w:rFonts w:ascii="Arial" w:hAnsi="Arial" w:cs="Arial"/>
          <w:sz w:val="24"/>
          <w:szCs w:val="24"/>
        </w:rPr>
        <w:t xml:space="preserve"> maior abertura dos mercados-liberalização económica.</w:t>
      </w:r>
      <w:r w:rsidR="00DD63C3" w:rsidRPr="00696804">
        <w:rPr>
          <w:rFonts w:ascii="Arial" w:hAnsi="Arial" w:cs="Arial"/>
          <w:sz w:val="24"/>
          <w:szCs w:val="24"/>
          <w:shd w:val="clear" w:color="auto" w:fill="FFFFFF"/>
        </w:rPr>
        <w:t xml:space="preserve"> </w:t>
      </w:r>
    </w:p>
    <w:p w:rsidR="00A815EA" w:rsidRPr="00696804" w:rsidRDefault="00DD63C3" w:rsidP="00696804">
      <w:pPr>
        <w:pStyle w:val="PargrafodaLista"/>
        <w:spacing w:after="0" w:line="360" w:lineRule="auto"/>
        <w:ind w:left="0" w:firstLine="708"/>
        <w:jc w:val="both"/>
        <w:rPr>
          <w:rStyle w:val="apple-converted-space"/>
          <w:rFonts w:ascii="Arial" w:hAnsi="Arial" w:cs="Arial"/>
          <w:color w:val="333333"/>
          <w:sz w:val="24"/>
          <w:szCs w:val="24"/>
          <w:shd w:val="clear" w:color="auto" w:fill="FFFFFF"/>
        </w:rPr>
      </w:pPr>
      <w:r w:rsidRPr="00696804">
        <w:rPr>
          <w:rFonts w:ascii="Arial" w:hAnsi="Arial" w:cs="Arial"/>
          <w:sz w:val="24"/>
          <w:szCs w:val="24"/>
          <w:shd w:val="clear" w:color="auto" w:fill="FFFFFF"/>
        </w:rPr>
        <w:t>A div</w:t>
      </w:r>
      <w:r w:rsidR="00E70EDC" w:rsidRPr="00696804">
        <w:rPr>
          <w:rFonts w:ascii="Arial" w:hAnsi="Arial" w:cs="Arial"/>
          <w:sz w:val="24"/>
          <w:szCs w:val="24"/>
          <w:shd w:val="clear" w:color="auto" w:fill="FFFFFF"/>
        </w:rPr>
        <w:t xml:space="preserve">ersidade cultural é um conceito </w:t>
      </w:r>
      <w:r w:rsidRPr="00696804">
        <w:rPr>
          <w:rFonts w:ascii="Arial" w:hAnsi="Arial" w:cs="Arial"/>
          <w:sz w:val="24"/>
          <w:szCs w:val="24"/>
          <w:shd w:val="clear" w:color="auto" w:fill="FFFFFF"/>
        </w:rPr>
        <w:t>criado para compreender os processos de diferenciação entre as várias culturas que existem</w:t>
      </w:r>
      <w:r w:rsidR="00E70EDC" w:rsidRPr="00696804">
        <w:rPr>
          <w:rFonts w:ascii="Arial" w:hAnsi="Arial" w:cs="Arial"/>
          <w:sz w:val="24"/>
          <w:szCs w:val="24"/>
          <w:shd w:val="clear" w:color="auto" w:fill="FFFFFF"/>
        </w:rPr>
        <w:t xml:space="preserve"> ao redor do mundo. As </w:t>
      </w:r>
      <w:r w:rsidR="00A957F6" w:rsidRPr="00696804">
        <w:rPr>
          <w:rFonts w:ascii="Arial" w:hAnsi="Arial" w:cs="Arial"/>
          <w:sz w:val="24"/>
          <w:szCs w:val="24"/>
          <w:shd w:val="clear" w:color="auto" w:fill="FFFFFF"/>
        </w:rPr>
        <w:t>várias</w:t>
      </w:r>
      <w:r w:rsidRPr="00696804">
        <w:rPr>
          <w:rFonts w:ascii="Arial" w:hAnsi="Arial" w:cs="Arial"/>
          <w:sz w:val="24"/>
          <w:szCs w:val="24"/>
          <w:shd w:val="clear" w:color="auto" w:fill="FFFFFF"/>
        </w:rPr>
        <w:t xml:space="preserve"> culturas formam a chamada</w:t>
      </w:r>
      <w:r w:rsidRPr="00696804">
        <w:rPr>
          <w:rStyle w:val="apple-converted-space"/>
          <w:rFonts w:ascii="Arial" w:hAnsi="Arial" w:cs="Arial"/>
          <w:sz w:val="24"/>
          <w:szCs w:val="24"/>
          <w:shd w:val="clear" w:color="auto" w:fill="FFFFFF"/>
        </w:rPr>
        <w:t> </w:t>
      </w:r>
      <w:r w:rsidRPr="00696804">
        <w:rPr>
          <w:rStyle w:val="Forte"/>
          <w:rFonts w:ascii="Arial" w:hAnsi="Arial" w:cs="Arial"/>
          <w:b w:val="0"/>
          <w:sz w:val="24"/>
          <w:szCs w:val="24"/>
          <w:shd w:val="clear" w:color="auto" w:fill="FFFFFF"/>
        </w:rPr>
        <w:t>identidade cultural</w:t>
      </w:r>
      <w:r w:rsidRPr="00696804">
        <w:rPr>
          <w:rStyle w:val="apple-converted-space"/>
          <w:rFonts w:ascii="Arial" w:hAnsi="Arial" w:cs="Arial"/>
          <w:sz w:val="24"/>
          <w:szCs w:val="24"/>
          <w:shd w:val="clear" w:color="auto" w:fill="FFFFFF"/>
        </w:rPr>
        <w:t> </w:t>
      </w:r>
      <w:r w:rsidRPr="00696804">
        <w:rPr>
          <w:rFonts w:ascii="Arial" w:hAnsi="Arial" w:cs="Arial"/>
          <w:sz w:val="24"/>
          <w:szCs w:val="24"/>
          <w:shd w:val="clear" w:color="auto" w:fill="FFFFFF"/>
        </w:rPr>
        <w:t>dos indivíduos ou de uma sociedade</w:t>
      </w:r>
      <w:r w:rsidR="00E70EDC" w:rsidRPr="00696804">
        <w:rPr>
          <w:rFonts w:ascii="Arial" w:hAnsi="Arial" w:cs="Arial"/>
          <w:sz w:val="24"/>
          <w:szCs w:val="24"/>
          <w:shd w:val="clear" w:color="auto" w:fill="FFFFFF"/>
        </w:rPr>
        <w:t>.</w:t>
      </w:r>
      <w:r w:rsidR="00A957F6" w:rsidRPr="00696804">
        <w:rPr>
          <w:rFonts w:ascii="Arial" w:hAnsi="Arial" w:cs="Arial"/>
          <w:color w:val="333333"/>
          <w:sz w:val="24"/>
          <w:szCs w:val="24"/>
          <w:shd w:val="clear" w:color="auto" w:fill="FFFFFF"/>
        </w:rPr>
        <w:t xml:space="preserve"> </w:t>
      </w:r>
      <w:r w:rsidR="00A957F6" w:rsidRPr="00696804">
        <w:rPr>
          <w:rFonts w:ascii="Arial" w:hAnsi="Arial" w:cs="Arial"/>
          <w:sz w:val="24"/>
          <w:szCs w:val="24"/>
          <w:shd w:val="clear" w:color="auto" w:fill="FFFFFF"/>
        </w:rPr>
        <w:t>Algumas das pessoas consideram a</w:t>
      </w:r>
      <w:r w:rsidR="00A957F6" w:rsidRPr="00696804">
        <w:rPr>
          <w:rStyle w:val="apple-converted-space"/>
          <w:rFonts w:ascii="Arial" w:hAnsi="Arial" w:cs="Arial"/>
          <w:b/>
          <w:sz w:val="24"/>
          <w:szCs w:val="24"/>
          <w:shd w:val="clear" w:color="auto" w:fill="FFFFFF"/>
        </w:rPr>
        <w:t> </w:t>
      </w:r>
      <w:r w:rsidR="00A957F6" w:rsidRPr="00696804">
        <w:rPr>
          <w:rStyle w:val="Forte"/>
          <w:rFonts w:ascii="Arial" w:hAnsi="Arial" w:cs="Arial"/>
          <w:b w:val="0"/>
          <w:sz w:val="24"/>
          <w:szCs w:val="24"/>
          <w:shd w:val="clear" w:color="auto" w:fill="FFFFFF"/>
        </w:rPr>
        <w:t>globalização</w:t>
      </w:r>
      <w:r w:rsidR="00A957F6" w:rsidRPr="00696804">
        <w:rPr>
          <w:rStyle w:val="apple-converted-space"/>
          <w:rFonts w:ascii="Arial" w:hAnsi="Arial" w:cs="Arial"/>
          <w:sz w:val="24"/>
          <w:szCs w:val="24"/>
          <w:shd w:val="clear" w:color="auto" w:fill="FFFFFF"/>
        </w:rPr>
        <w:t> </w:t>
      </w:r>
      <w:r w:rsidR="00A957F6" w:rsidRPr="00696804">
        <w:rPr>
          <w:rFonts w:ascii="Arial" w:hAnsi="Arial" w:cs="Arial"/>
          <w:sz w:val="24"/>
          <w:szCs w:val="24"/>
          <w:shd w:val="clear" w:color="auto" w:fill="FFFFFF"/>
        </w:rPr>
        <w:t xml:space="preserve">um perigo para a preservação da diversidade cultural, pois acreditam na perda de costumes tradicionais e típicos </w:t>
      </w:r>
      <w:r w:rsidR="00DF6716" w:rsidRPr="00696804">
        <w:rPr>
          <w:rFonts w:ascii="Arial" w:hAnsi="Arial" w:cs="Arial"/>
          <w:sz w:val="24"/>
          <w:szCs w:val="24"/>
          <w:shd w:val="clear" w:color="auto" w:fill="FFFFFF"/>
        </w:rPr>
        <w:t>de cada sociedade, dando lugar a</w:t>
      </w:r>
      <w:r w:rsidR="00A957F6" w:rsidRPr="00696804">
        <w:rPr>
          <w:rFonts w:ascii="Arial" w:hAnsi="Arial" w:cs="Arial"/>
          <w:sz w:val="24"/>
          <w:szCs w:val="24"/>
          <w:shd w:val="clear" w:color="auto" w:fill="FFFFFF"/>
        </w:rPr>
        <w:t xml:space="preserve"> características globais e "impessoais".</w:t>
      </w:r>
      <w:r w:rsidR="00A957F6" w:rsidRPr="00696804">
        <w:rPr>
          <w:rStyle w:val="apple-converted-space"/>
          <w:rFonts w:ascii="Arial" w:hAnsi="Arial" w:cs="Arial"/>
          <w:color w:val="333333"/>
          <w:sz w:val="24"/>
          <w:szCs w:val="24"/>
          <w:shd w:val="clear" w:color="auto" w:fill="FFFFFF"/>
        </w:rPr>
        <w:t> </w:t>
      </w:r>
    </w:p>
    <w:p w:rsidR="00931E50" w:rsidRPr="00696804" w:rsidRDefault="00A957F6" w:rsidP="00696804">
      <w:pPr>
        <w:pStyle w:val="PargrafodaLista"/>
        <w:spacing w:after="0" w:line="360" w:lineRule="auto"/>
        <w:ind w:left="0" w:firstLine="708"/>
        <w:jc w:val="both"/>
        <w:rPr>
          <w:rFonts w:ascii="Arial" w:hAnsi="Arial" w:cs="Arial"/>
          <w:color w:val="FFFFFF"/>
          <w:sz w:val="24"/>
          <w:szCs w:val="24"/>
        </w:rPr>
      </w:pPr>
      <w:r w:rsidRPr="00696804">
        <w:rPr>
          <w:rFonts w:ascii="Arial" w:hAnsi="Arial" w:cs="Arial"/>
          <w:sz w:val="24"/>
          <w:szCs w:val="24"/>
          <w:shd w:val="clear" w:color="auto" w:fill="FFFFFF"/>
        </w:rPr>
        <w:t xml:space="preserve">Atualmente, devido ao processo de colonização e miscigenação cultural entre a maioria das nações do planeta, quase todos os países possuem a sua diversidade </w:t>
      </w:r>
      <w:r w:rsidR="000321A2" w:rsidRPr="00696804">
        <w:rPr>
          <w:rFonts w:ascii="Arial" w:hAnsi="Arial" w:cs="Arial"/>
          <w:sz w:val="24"/>
          <w:szCs w:val="24"/>
          <w:shd w:val="clear" w:color="auto" w:fill="FFFFFF"/>
        </w:rPr>
        <w:t>cultural, ou seja, um "bocado</w:t>
      </w:r>
      <w:r w:rsidRPr="00696804">
        <w:rPr>
          <w:rFonts w:ascii="Arial" w:hAnsi="Arial" w:cs="Arial"/>
          <w:sz w:val="24"/>
          <w:szCs w:val="24"/>
          <w:shd w:val="clear" w:color="auto" w:fill="FFFFFF"/>
        </w:rPr>
        <w:t>" das tradições e costumes de várias culturas diferentes.</w:t>
      </w:r>
      <w:r w:rsidR="000321A2" w:rsidRPr="00696804">
        <w:rPr>
          <w:rFonts w:ascii="Arial" w:hAnsi="Arial" w:cs="Arial"/>
          <w:color w:val="252525"/>
          <w:sz w:val="24"/>
          <w:szCs w:val="24"/>
          <w:shd w:val="clear" w:color="auto" w:fill="FFFFFF"/>
        </w:rPr>
        <w:t xml:space="preserve"> </w:t>
      </w:r>
      <w:r w:rsidR="000321A2" w:rsidRPr="00696804">
        <w:rPr>
          <w:rFonts w:ascii="Arial" w:hAnsi="Arial" w:cs="Arial"/>
          <w:sz w:val="24"/>
          <w:szCs w:val="24"/>
          <w:shd w:val="clear" w:color="auto" w:fill="FFFFFF"/>
        </w:rPr>
        <w:t>Existem várias organizações internacionais que trabalham para proteger sociedades e culturas, incluindo a</w:t>
      </w:r>
      <w:r w:rsidR="000321A2" w:rsidRPr="00696804">
        <w:rPr>
          <w:rStyle w:val="apple-converted-space"/>
          <w:rFonts w:ascii="Arial" w:hAnsi="Arial" w:cs="Arial"/>
          <w:sz w:val="24"/>
          <w:szCs w:val="24"/>
          <w:shd w:val="clear" w:color="auto" w:fill="FFFFFF"/>
        </w:rPr>
        <w:t> </w:t>
      </w:r>
      <w:r w:rsidR="000321A2" w:rsidRPr="00696804">
        <w:rPr>
          <w:rFonts w:ascii="Arial" w:hAnsi="Arial" w:cs="Arial"/>
          <w:sz w:val="24"/>
          <w:szCs w:val="24"/>
          <w:shd w:val="clear" w:color="auto" w:fill="FFFFFF"/>
        </w:rPr>
        <w:t>Survival Internacional e a UNESCO</w:t>
      </w:r>
      <w:r w:rsidR="00A815EA" w:rsidRPr="00696804">
        <w:rPr>
          <w:rFonts w:ascii="Arial" w:hAnsi="Arial" w:cs="Arial"/>
          <w:sz w:val="24"/>
          <w:szCs w:val="24"/>
          <w:shd w:val="clear" w:color="auto" w:fill="FFFFFF"/>
        </w:rPr>
        <w:t>.</w:t>
      </w:r>
      <w:r w:rsidR="00931E50" w:rsidRPr="00696804">
        <w:rPr>
          <w:rFonts w:ascii="Arial" w:hAnsi="Arial" w:cs="Arial"/>
          <w:color w:val="FFFFFF"/>
          <w:sz w:val="24"/>
          <w:szCs w:val="24"/>
        </w:rPr>
        <w:t xml:space="preserve"> </w:t>
      </w:r>
    </w:p>
    <w:p w:rsidR="00931E50" w:rsidRPr="00696804" w:rsidRDefault="00931E50" w:rsidP="00696804">
      <w:pPr>
        <w:pStyle w:val="PargrafodaLista"/>
        <w:spacing w:after="0" w:line="360" w:lineRule="auto"/>
        <w:ind w:left="0"/>
        <w:jc w:val="both"/>
        <w:rPr>
          <w:rFonts w:ascii="Arial" w:hAnsi="Arial" w:cs="Arial"/>
          <w:noProof/>
          <w:color w:val="888888"/>
          <w:sz w:val="24"/>
          <w:szCs w:val="24"/>
          <w:lang w:eastAsia="pt-PT"/>
        </w:rPr>
      </w:pPr>
    </w:p>
    <w:p w:rsidR="00507809" w:rsidRPr="00696804" w:rsidRDefault="00507809" w:rsidP="00696804">
      <w:pPr>
        <w:shd w:val="clear" w:color="auto" w:fill="FFFFFF"/>
        <w:spacing w:after="0" w:line="360" w:lineRule="auto"/>
        <w:jc w:val="both"/>
        <w:rPr>
          <w:rFonts w:ascii="Arial" w:eastAsia="Times New Roman" w:hAnsi="Arial" w:cs="Arial"/>
          <w:color w:val="333333"/>
          <w:sz w:val="24"/>
          <w:szCs w:val="24"/>
          <w:lang w:eastAsia="pt-PT"/>
        </w:rPr>
      </w:pPr>
      <w:r w:rsidRPr="00696804">
        <w:rPr>
          <w:rFonts w:ascii="Arial" w:eastAsia="Times New Roman" w:hAnsi="Arial" w:cs="Arial"/>
          <w:color w:val="333333"/>
          <w:sz w:val="24"/>
          <w:szCs w:val="24"/>
          <w:lang w:eastAsia="pt-PT"/>
        </w:rPr>
        <w:lastRenderedPageBreak/>
        <w:t>• O fast-food, por exemplo, que tradicionalmente predominava entre os hábitos de consumo norte-americanos, hoje se incorporou à alimentação em inúmeros outros povos, mesmo que de forma adaptada. </w:t>
      </w:r>
    </w:p>
    <w:p w:rsidR="00507809" w:rsidRPr="00696804" w:rsidRDefault="00507809" w:rsidP="00696804">
      <w:pPr>
        <w:spacing w:after="0" w:line="360" w:lineRule="auto"/>
        <w:jc w:val="center"/>
        <w:rPr>
          <w:rFonts w:ascii="Arial" w:hAnsi="Arial" w:cs="Arial"/>
          <w:sz w:val="24"/>
          <w:szCs w:val="24"/>
        </w:rPr>
      </w:pPr>
      <w:r w:rsidRPr="00696804">
        <w:rPr>
          <w:rFonts w:ascii="Arial" w:hAnsi="Arial" w:cs="Arial"/>
          <w:noProof/>
          <w:sz w:val="24"/>
          <w:szCs w:val="24"/>
          <w:lang w:eastAsia="pt-PT"/>
        </w:rPr>
        <w:drawing>
          <wp:inline distT="0" distB="0" distL="0" distR="0">
            <wp:extent cx="2541270" cy="1797050"/>
            <wp:effectExtent l="19050" t="0" r="0" b="0"/>
            <wp:docPr id="6" name="Imagem 1" descr="Resultado de imagem para mcdona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mcdonald's"/>
                    <pic:cNvPicPr>
                      <a:picLocks noChangeAspect="1" noChangeArrowheads="1"/>
                    </pic:cNvPicPr>
                  </pic:nvPicPr>
                  <pic:blipFill>
                    <a:blip r:embed="rId12" cstate="print"/>
                    <a:srcRect/>
                    <a:stretch>
                      <a:fillRect/>
                    </a:stretch>
                  </pic:blipFill>
                  <pic:spPr bwMode="auto">
                    <a:xfrm>
                      <a:off x="0" y="0"/>
                      <a:ext cx="2541270" cy="1797050"/>
                    </a:xfrm>
                    <a:prstGeom prst="rect">
                      <a:avLst/>
                    </a:prstGeom>
                    <a:noFill/>
                    <a:ln w="9525">
                      <a:noFill/>
                      <a:miter lim="800000"/>
                      <a:headEnd/>
                      <a:tailEnd/>
                    </a:ln>
                  </pic:spPr>
                </pic:pic>
              </a:graphicData>
            </a:graphic>
          </wp:inline>
        </w:drawing>
      </w:r>
    </w:p>
    <w:p w:rsidR="00507809" w:rsidRPr="00696804" w:rsidRDefault="00507809" w:rsidP="00507809">
      <w:pPr>
        <w:rPr>
          <w:rFonts w:ascii="Arial" w:hAnsi="Arial" w:cs="Arial"/>
          <w:color w:val="333333"/>
          <w:sz w:val="24"/>
          <w:szCs w:val="24"/>
          <w:shd w:val="clear" w:color="auto" w:fill="FFFFFF"/>
        </w:rPr>
      </w:pPr>
      <w:r w:rsidRPr="00696804">
        <w:rPr>
          <w:rFonts w:ascii="Arial" w:hAnsi="Arial" w:cs="Arial"/>
          <w:color w:val="333333"/>
          <w:sz w:val="24"/>
          <w:szCs w:val="24"/>
          <w:shd w:val="clear" w:color="auto" w:fill="FFFFFF"/>
        </w:rPr>
        <w:t>•Quando compram um jogo e o manual é todo em inglês.</w:t>
      </w:r>
    </w:p>
    <w:p w:rsidR="00507809" w:rsidRDefault="00507809" w:rsidP="00E11CAD">
      <w:r>
        <w:rPr>
          <w:noProof/>
          <w:lang w:eastAsia="pt-PT"/>
        </w:rPr>
        <w:drawing>
          <wp:anchor distT="0" distB="0" distL="114300" distR="114300" simplePos="0" relativeHeight="251693056" behindDoc="0" locked="0" layoutInCell="1" allowOverlap="1">
            <wp:simplePos x="0" y="0"/>
            <wp:positionH relativeFrom="column">
              <wp:posOffset>1080135</wp:posOffset>
            </wp:positionH>
            <wp:positionV relativeFrom="paragraph">
              <wp:align>top</wp:align>
            </wp:positionV>
            <wp:extent cx="3940175" cy="2952750"/>
            <wp:effectExtent l="19050" t="0" r="3175" b="0"/>
            <wp:wrapSquare wrapText="bothSides"/>
            <wp:docPr id="7" name="Imagem 4" descr="http://mlb-s2-p.mlstatic.com/manual-jogo-liberty-city-guidebook-ingles-1000-fgratis-700401-MLB20315183266_06201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lb-s2-p.mlstatic.com/manual-jogo-liberty-city-guidebook-ingles-1000-fgratis-700401-MLB20315183266_062015-F.jpg"/>
                    <pic:cNvPicPr>
                      <a:picLocks noChangeAspect="1" noChangeArrowheads="1"/>
                    </pic:cNvPicPr>
                  </pic:nvPicPr>
                  <pic:blipFill>
                    <a:blip r:embed="rId13" cstate="print"/>
                    <a:srcRect/>
                    <a:stretch>
                      <a:fillRect/>
                    </a:stretch>
                  </pic:blipFill>
                  <pic:spPr bwMode="auto">
                    <a:xfrm>
                      <a:off x="0" y="0"/>
                      <a:ext cx="3940175" cy="2952750"/>
                    </a:xfrm>
                    <a:prstGeom prst="rect">
                      <a:avLst/>
                    </a:prstGeom>
                    <a:noFill/>
                    <a:ln w="9525">
                      <a:noFill/>
                      <a:miter lim="800000"/>
                      <a:headEnd/>
                      <a:tailEnd/>
                    </a:ln>
                  </pic:spPr>
                </pic:pic>
              </a:graphicData>
            </a:graphic>
          </wp:anchor>
        </w:drawing>
      </w:r>
      <w:r w:rsidR="00E11CAD">
        <w:br w:type="textWrapping" w:clear="all"/>
      </w:r>
    </w:p>
    <w:p w:rsidR="00507809" w:rsidRPr="00696804" w:rsidRDefault="00696804" w:rsidP="00696804">
      <w:pPr>
        <w:spacing w:after="0" w:line="360" w:lineRule="auto"/>
        <w:jc w:val="both"/>
        <w:rPr>
          <w:rFonts w:ascii="Arial" w:hAnsi="Arial" w:cs="Arial"/>
          <w:sz w:val="24"/>
          <w:szCs w:val="24"/>
        </w:rPr>
      </w:pPr>
      <w:r w:rsidRPr="00696804">
        <w:rPr>
          <w:rFonts w:ascii="Arial" w:hAnsi="Arial" w:cs="Arial"/>
          <w:noProof/>
          <w:sz w:val="24"/>
          <w:szCs w:val="24"/>
          <w:lang w:eastAsia="pt-PT"/>
        </w:rPr>
        <w:drawing>
          <wp:anchor distT="0" distB="0" distL="114300" distR="114300" simplePos="0" relativeHeight="251687424" behindDoc="0" locked="0" layoutInCell="1" allowOverlap="1" wp14:anchorId="43ACE9D1" wp14:editId="5B92D9C1">
            <wp:simplePos x="0" y="0"/>
            <wp:positionH relativeFrom="column">
              <wp:posOffset>3501390</wp:posOffset>
            </wp:positionH>
            <wp:positionV relativeFrom="paragraph">
              <wp:posOffset>516890</wp:posOffset>
            </wp:positionV>
            <wp:extent cx="2333625" cy="1543050"/>
            <wp:effectExtent l="19050" t="0" r="9525" b="0"/>
            <wp:wrapNone/>
            <wp:docPr id="10" name="Imagem 10" descr="https://www.seoclerk.com/pics/239227-1UpGbp140389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eoclerk.com/pics/239227-1UpGbp1403895238.jpg"/>
                    <pic:cNvPicPr>
                      <a:picLocks noChangeAspect="1" noChangeArrowheads="1"/>
                    </pic:cNvPicPr>
                  </pic:nvPicPr>
                  <pic:blipFill>
                    <a:blip r:embed="rId14" cstate="print"/>
                    <a:srcRect/>
                    <a:stretch>
                      <a:fillRect/>
                    </a:stretch>
                  </pic:blipFill>
                  <pic:spPr bwMode="auto">
                    <a:xfrm>
                      <a:off x="0" y="0"/>
                      <a:ext cx="2333625" cy="1543050"/>
                    </a:xfrm>
                    <a:prstGeom prst="rect">
                      <a:avLst/>
                    </a:prstGeom>
                    <a:noFill/>
                    <a:ln w="9525">
                      <a:noFill/>
                      <a:miter lim="800000"/>
                      <a:headEnd/>
                      <a:tailEnd/>
                    </a:ln>
                  </pic:spPr>
                </pic:pic>
              </a:graphicData>
            </a:graphic>
          </wp:anchor>
        </w:drawing>
      </w:r>
      <w:r w:rsidR="00507809" w:rsidRPr="00696804">
        <w:rPr>
          <w:rFonts w:ascii="Arial" w:hAnsi="Arial" w:cs="Arial"/>
          <w:sz w:val="24"/>
          <w:szCs w:val="24"/>
        </w:rPr>
        <w:t>• Quando estamos nas redes socias e internet temos acesso a toda a informação e conseguimos falar com pessoas te todo o mundo.</w:t>
      </w:r>
    </w:p>
    <w:p w:rsidR="00507809" w:rsidRPr="00696804" w:rsidRDefault="00507809" w:rsidP="00696804">
      <w:pPr>
        <w:spacing w:after="0" w:line="360" w:lineRule="auto"/>
        <w:jc w:val="center"/>
        <w:rPr>
          <w:rFonts w:ascii="Arial" w:hAnsi="Arial" w:cs="Arial"/>
          <w:sz w:val="24"/>
          <w:szCs w:val="24"/>
        </w:rPr>
      </w:pPr>
    </w:p>
    <w:p w:rsidR="00507809" w:rsidRPr="00696804" w:rsidRDefault="00507809" w:rsidP="00696804">
      <w:pPr>
        <w:spacing w:after="0" w:line="360" w:lineRule="auto"/>
        <w:jc w:val="center"/>
        <w:rPr>
          <w:rFonts w:ascii="Arial" w:hAnsi="Arial" w:cs="Arial"/>
          <w:sz w:val="24"/>
          <w:szCs w:val="24"/>
        </w:rPr>
      </w:pPr>
    </w:p>
    <w:p w:rsidR="00507809" w:rsidRDefault="00507809" w:rsidP="00696804">
      <w:pPr>
        <w:spacing w:after="0" w:line="360" w:lineRule="auto"/>
        <w:jc w:val="center"/>
        <w:rPr>
          <w:rFonts w:ascii="Arial" w:hAnsi="Arial" w:cs="Arial"/>
          <w:sz w:val="24"/>
          <w:szCs w:val="24"/>
        </w:rPr>
      </w:pPr>
    </w:p>
    <w:p w:rsidR="00696804" w:rsidRDefault="00696804" w:rsidP="00696804">
      <w:pPr>
        <w:spacing w:after="0" w:line="360" w:lineRule="auto"/>
        <w:jc w:val="center"/>
        <w:rPr>
          <w:rFonts w:ascii="Arial" w:hAnsi="Arial" w:cs="Arial"/>
          <w:sz w:val="24"/>
          <w:szCs w:val="24"/>
        </w:rPr>
      </w:pPr>
    </w:p>
    <w:p w:rsidR="00696804" w:rsidRDefault="00696804" w:rsidP="00696804">
      <w:pPr>
        <w:spacing w:after="0" w:line="360" w:lineRule="auto"/>
        <w:jc w:val="center"/>
        <w:rPr>
          <w:rFonts w:ascii="Arial" w:hAnsi="Arial" w:cs="Arial"/>
          <w:sz w:val="24"/>
          <w:szCs w:val="24"/>
        </w:rPr>
      </w:pPr>
    </w:p>
    <w:p w:rsidR="00696804" w:rsidRDefault="00696804" w:rsidP="00696804">
      <w:pPr>
        <w:spacing w:after="0" w:line="360" w:lineRule="auto"/>
        <w:jc w:val="center"/>
        <w:rPr>
          <w:rFonts w:ascii="Arial" w:hAnsi="Arial" w:cs="Arial"/>
          <w:sz w:val="24"/>
          <w:szCs w:val="24"/>
        </w:rPr>
      </w:pPr>
    </w:p>
    <w:p w:rsidR="00696804" w:rsidRDefault="00696804" w:rsidP="00696804">
      <w:pPr>
        <w:spacing w:after="0" w:line="360" w:lineRule="auto"/>
        <w:jc w:val="center"/>
        <w:rPr>
          <w:rFonts w:ascii="Arial" w:hAnsi="Arial" w:cs="Arial"/>
          <w:sz w:val="24"/>
          <w:szCs w:val="24"/>
        </w:rPr>
      </w:pPr>
    </w:p>
    <w:p w:rsidR="00696804" w:rsidRPr="00696804" w:rsidRDefault="00696804" w:rsidP="00696804">
      <w:pPr>
        <w:spacing w:after="0" w:line="360" w:lineRule="auto"/>
        <w:jc w:val="center"/>
        <w:rPr>
          <w:rFonts w:ascii="Arial" w:hAnsi="Arial" w:cs="Arial"/>
          <w:sz w:val="24"/>
          <w:szCs w:val="24"/>
        </w:rPr>
      </w:pPr>
    </w:p>
    <w:p w:rsidR="00507809" w:rsidRPr="00696804" w:rsidRDefault="00507809" w:rsidP="00696804">
      <w:pPr>
        <w:spacing w:after="0" w:line="360" w:lineRule="auto"/>
        <w:jc w:val="both"/>
        <w:rPr>
          <w:rFonts w:ascii="Arial" w:hAnsi="Arial" w:cs="Arial"/>
          <w:noProof/>
          <w:sz w:val="24"/>
          <w:szCs w:val="24"/>
          <w:lang w:eastAsia="pt-PT"/>
        </w:rPr>
      </w:pPr>
      <w:r w:rsidRPr="00696804">
        <w:rPr>
          <w:rFonts w:ascii="Arial" w:hAnsi="Arial" w:cs="Arial"/>
          <w:sz w:val="24"/>
          <w:szCs w:val="24"/>
        </w:rPr>
        <w:lastRenderedPageBreak/>
        <w:t>•</w:t>
      </w:r>
      <w:r w:rsidR="00696804">
        <w:rPr>
          <w:rFonts w:ascii="Arial" w:hAnsi="Arial" w:cs="Arial"/>
          <w:sz w:val="24"/>
          <w:szCs w:val="24"/>
        </w:rPr>
        <w:t xml:space="preserve"> </w:t>
      </w:r>
      <w:r w:rsidRPr="00696804">
        <w:rPr>
          <w:rFonts w:ascii="Arial" w:hAnsi="Arial" w:cs="Arial"/>
          <w:sz w:val="24"/>
          <w:szCs w:val="24"/>
        </w:rPr>
        <w:t>As lojas chinesas que estão instaladas em todo</w:t>
      </w:r>
      <w:r w:rsidR="00696804">
        <w:rPr>
          <w:noProof/>
          <w:lang w:eastAsia="pt-PT"/>
        </w:rPr>
        <w:drawing>
          <wp:anchor distT="0" distB="0" distL="114300" distR="114300" simplePos="0" relativeHeight="251694080" behindDoc="1" locked="0" layoutInCell="1" allowOverlap="1">
            <wp:simplePos x="0" y="0"/>
            <wp:positionH relativeFrom="column">
              <wp:posOffset>15240</wp:posOffset>
            </wp:positionH>
            <wp:positionV relativeFrom="paragraph">
              <wp:posOffset>262255</wp:posOffset>
            </wp:positionV>
            <wp:extent cx="2615565" cy="1743710"/>
            <wp:effectExtent l="0" t="0" r="0" b="0"/>
            <wp:wrapTight wrapText="bothSides">
              <wp:wrapPolygon edited="0">
                <wp:start x="0" y="0"/>
                <wp:lineTo x="0" y="21474"/>
                <wp:lineTo x="21395" y="21474"/>
                <wp:lineTo x="21395" y="0"/>
                <wp:lineTo x="0" y="0"/>
              </wp:wrapPolygon>
            </wp:wrapTight>
            <wp:docPr id="19" name="Imagem 19" descr="Resultado de imagem para lojas chin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m para lojas chines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5565" cy="17437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96804">
        <w:rPr>
          <w:rFonts w:ascii="Arial" w:hAnsi="Arial" w:cs="Arial"/>
          <w:sz w:val="24"/>
          <w:szCs w:val="24"/>
        </w:rPr>
        <w:t xml:space="preserve"> </w:t>
      </w:r>
      <w:r w:rsidRPr="00696804">
        <w:rPr>
          <w:rFonts w:ascii="Arial" w:hAnsi="Arial" w:cs="Arial"/>
          <w:sz w:val="24"/>
          <w:szCs w:val="24"/>
        </w:rPr>
        <w:t xml:space="preserve">o lado que quase tudo o que vendem é made china. </w:t>
      </w:r>
    </w:p>
    <w:p w:rsidR="00507809" w:rsidRDefault="00507809" w:rsidP="00507809">
      <w:pPr>
        <w:jc w:val="center"/>
      </w:pPr>
    </w:p>
    <w:p w:rsidR="00696804" w:rsidRDefault="00696804" w:rsidP="00507809">
      <w:pPr>
        <w:jc w:val="center"/>
      </w:pPr>
    </w:p>
    <w:p w:rsidR="00696804" w:rsidRDefault="00696804" w:rsidP="00507809">
      <w:pPr>
        <w:jc w:val="center"/>
      </w:pPr>
    </w:p>
    <w:p w:rsidR="00696804" w:rsidRDefault="00696804" w:rsidP="00507809">
      <w:pPr>
        <w:jc w:val="center"/>
      </w:pPr>
    </w:p>
    <w:p w:rsidR="00507809" w:rsidRPr="00A343DF" w:rsidRDefault="00507809" w:rsidP="00507809">
      <w:pPr>
        <w:jc w:val="both"/>
        <w:rPr>
          <w:sz w:val="24"/>
          <w:szCs w:val="24"/>
        </w:rPr>
      </w:pPr>
      <w:r>
        <w:rPr>
          <w:rFonts w:ascii="Agency FB" w:hAnsi="Agency FB"/>
        </w:rPr>
        <w:t>•</w:t>
      </w:r>
      <w:r>
        <w:t xml:space="preserve"> </w:t>
      </w:r>
      <w:r w:rsidRPr="00A343DF">
        <w:rPr>
          <w:sz w:val="24"/>
          <w:szCs w:val="24"/>
        </w:rPr>
        <w:t>A indústria automóvel.</w:t>
      </w:r>
    </w:p>
    <w:p w:rsidR="00507809" w:rsidRDefault="00507809" w:rsidP="00507809">
      <w:pPr>
        <w:jc w:val="center"/>
      </w:pPr>
      <w:r>
        <w:rPr>
          <w:noProof/>
          <w:lang w:eastAsia="pt-PT"/>
        </w:rPr>
        <w:drawing>
          <wp:inline distT="0" distB="0" distL="0" distR="0">
            <wp:extent cx="3221355" cy="1414145"/>
            <wp:effectExtent l="19050" t="0" r="0" b="0"/>
            <wp:docPr id="22" name="Imagem 22" descr="Resultado de imagem para industria automo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m para industria automovel"/>
                    <pic:cNvPicPr>
                      <a:picLocks noChangeAspect="1" noChangeArrowheads="1"/>
                    </pic:cNvPicPr>
                  </pic:nvPicPr>
                  <pic:blipFill>
                    <a:blip r:embed="rId16" cstate="print"/>
                    <a:srcRect/>
                    <a:stretch>
                      <a:fillRect/>
                    </a:stretch>
                  </pic:blipFill>
                  <pic:spPr bwMode="auto">
                    <a:xfrm>
                      <a:off x="0" y="0"/>
                      <a:ext cx="3221355" cy="1414145"/>
                    </a:xfrm>
                    <a:prstGeom prst="rect">
                      <a:avLst/>
                    </a:prstGeom>
                    <a:noFill/>
                    <a:ln w="9525">
                      <a:noFill/>
                      <a:miter lim="800000"/>
                      <a:headEnd/>
                      <a:tailEnd/>
                    </a:ln>
                  </pic:spPr>
                </pic:pic>
              </a:graphicData>
            </a:graphic>
          </wp:inline>
        </w:drawing>
      </w:r>
    </w:p>
    <w:p w:rsidR="00507809" w:rsidRPr="00696804" w:rsidRDefault="00507809" w:rsidP="00507809">
      <w:pPr>
        <w:jc w:val="both"/>
        <w:rPr>
          <w:rFonts w:ascii="Arial" w:hAnsi="Arial" w:cs="Arial"/>
          <w:sz w:val="24"/>
          <w:szCs w:val="24"/>
        </w:rPr>
      </w:pPr>
      <w:r w:rsidRPr="00696804">
        <w:rPr>
          <w:rFonts w:ascii="Arial" w:hAnsi="Arial" w:cs="Arial"/>
          <w:sz w:val="24"/>
          <w:szCs w:val="24"/>
        </w:rPr>
        <w:t>• Quando estamos a ver televisão</w:t>
      </w:r>
      <w:r w:rsidR="00A343DF" w:rsidRPr="00696804">
        <w:rPr>
          <w:rFonts w:ascii="Arial" w:hAnsi="Arial" w:cs="Arial"/>
          <w:sz w:val="24"/>
          <w:szCs w:val="24"/>
        </w:rPr>
        <w:t>.</w:t>
      </w:r>
    </w:p>
    <w:p w:rsidR="00507809" w:rsidRDefault="00507809" w:rsidP="00507809">
      <w:pPr>
        <w:jc w:val="center"/>
      </w:pPr>
      <w:r>
        <w:rPr>
          <w:noProof/>
          <w:lang w:eastAsia="pt-PT"/>
        </w:rPr>
        <w:drawing>
          <wp:inline distT="0" distB="0" distL="0" distR="0">
            <wp:extent cx="2426335" cy="1757742"/>
            <wp:effectExtent l="19050" t="0" r="0" b="0"/>
            <wp:docPr id="25" name="Imagem 25" descr="Resultado de imagem para ver televisão desen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m para ver televisão desenho"/>
                    <pic:cNvPicPr>
                      <a:picLocks noChangeAspect="1" noChangeArrowheads="1"/>
                    </pic:cNvPicPr>
                  </pic:nvPicPr>
                  <pic:blipFill>
                    <a:blip r:embed="rId17" cstate="print"/>
                    <a:srcRect/>
                    <a:stretch>
                      <a:fillRect/>
                    </a:stretch>
                  </pic:blipFill>
                  <pic:spPr bwMode="auto">
                    <a:xfrm>
                      <a:off x="0" y="0"/>
                      <a:ext cx="2426335" cy="1757742"/>
                    </a:xfrm>
                    <a:prstGeom prst="rect">
                      <a:avLst/>
                    </a:prstGeom>
                    <a:noFill/>
                    <a:ln w="9525">
                      <a:noFill/>
                      <a:miter lim="800000"/>
                      <a:headEnd/>
                      <a:tailEnd/>
                    </a:ln>
                  </pic:spPr>
                </pic:pic>
              </a:graphicData>
            </a:graphic>
          </wp:inline>
        </w:drawing>
      </w:r>
    </w:p>
    <w:p w:rsidR="00507809" w:rsidRDefault="00507809" w:rsidP="00507809">
      <w:pPr>
        <w:jc w:val="center"/>
      </w:pPr>
    </w:p>
    <w:p w:rsidR="00507809" w:rsidRPr="00696804" w:rsidRDefault="00507809" w:rsidP="00696804">
      <w:pPr>
        <w:spacing w:after="0" w:line="360" w:lineRule="auto"/>
        <w:jc w:val="both"/>
        <w:rPr>
          <w:rFonts w:ascii="Arial" w:hAnsi="Arial" w:cs="Arial"/>
          <w:sz w:val="24"/>
          <w:szCs w:val="24"/>
        </w:rPr>
      </w:pPr>
      <w:r w:rsidRPr="00696804">
        <w:rPr>
          <w:rFonts w:ascii="Arial" w:hAnsi="Arial" w:cs="Arial"/>
          <w:sz w:val="24"/>
          <w:szCs w:val="24"/>
        </w:rPr>
        <w:t>•</w:t>
      </w:r>
      <w:r w:rsidR="00696804" w:rsidRPr="00696804">
        <w:rPr>
          <w:rFonts w:ascii="Arial" w:hAnsi="Arial" w:cs="Arial"/>
          <w:sz w:val="24"/>
          <w:szCs w:val="24"/>
        </w:rPr>
        <w:t xml:space="preserve"> </w:t>
      </w:r>
      <w:r w:rsidR="00696804">
        <w:rPr>
          <w:rFonts w:ascii="Arial" w:hAnsi="Arial" w:cs="Arial"/>
          <w:sz w:val="24"/>
          <w:szCs w:val="24"/>
        </w:rPr>
        <w:tab/>
      </w:r>
      <w:r w:rsidRPr="00696804">
        <w:rPr>
          <w:rFonts w:ascii="Arial" w:hAnsi="Arial" w:cs="Arial"/>
          <w:sz w:val="24"/>
          <w:szCs w:val="24"/>
        </w:rPr>
        <w:t>Estes são alguns de muitos exemplos que temos no nosso dia-a-dia, porque a globalização está presente em todo o lado, basta irmos as compras, ver televisão, estar na internet, falar com pessoas na rua, quando vamos almoçar num centro comercial temos diversas gastronomias de vários países é só escolher a preferência.</w:t>
      </w:r>
    </w:p>
    <w:p w:rsidR="00DF6716" w:rsidRDefault="00DF6716" w:rsidP="00206043">
      <w:pPr>
        <w:spacing w:line="360" w:lineRule="auto"/>
        <w:jc w:val="both"/>
        <w:rPr>
          <w:sz w:val="36"/>
          <w:szCs w:val="36"/>
        </w:rPr>
      </w:pPr>
    </w:p>
    <w:p w:rsidR="00696804" w:rsidRDefault="00696804" w:rsidP="00206043">
      <w:pPr>
        <w:spacing w:line="360" w:lineRule="auto"/>
        <w:jc w:val="both"/>
        <w:rPr>
          <w:sz w:val="36"/>
          <w:szCs w:val="36"/>
        </w:rPr>
      </w:pPr>
    </w:p>
    <w:p w:rsidR="004E29EB" w:rsidRPr="00696804" w:rsidRDefault="004E29EB" w:rsidP="00696804">
      <w:pPr>
        <w:spacing w:after="0" w:line="360" w:lineRule="auto"/>
        <w:jc w:val="both"/>
        <w:rPr>
          <w:rFonts w:ascii="Arial" w:hAnsi="Arial" w:cs="Arial"/>
          <w:sz w:val="24"/>
          <w:szCs w:val="24"/>
        </w:rPr>
      </w:pPr>
      <w:r w:rsidRPr="00696804">
        <w:rPr>
          <w:rFonts w:ascii="Arial" w:hAnsi="Arial" w:cs="Arial"/>
          <w:sz w:val="24"/>
          <w:szCs w:val="24"/>
        </w:rPr>
        <w:lastRenderedPageBreak/>
        <w:t xml:space="preserve">B) </w:t>
      </w:r>
      <w:r w:rsidR="00206043" w:rsidRPr="00696804">
        <w:rPr>
          <w:rFonts w:ascii="Arial" w:hAnsi="Arial" w:cs="Arial"/>
          <w:sz w:val="24"/>
          <w:szCs w:val="24"/>
        </w:rPr>
        <w:tab/>
      </w:r>
      <w:r w:rsidRPr="00696804">
        <w:rPr>
          <w:rFonts w:ascii="Arial" w:hAnsi="Arial" w:cs="Arial"/>
          <w:sz w:val="24"/>
          <w:szCs w:val="24"/>
        </w:rPr>
        <w:t>O multiculturalismo é um termo que descreve a existência de muitas culturas numa localidade, cidade ou país, sem que uma delas predomine porém separadas geograficamente e até do convívio no que se convencionou chamar de “</w:t>
      </w:r>
      <w:r w:rsidRPr="00696804">
        <w:rPr>
          <w:rFonts w:ascii="Arial" w:hAnsi="Arial" w:cs="Arial"/>
          <w:b/>
          <w:sz w:val="24"/>
          <w:szCs w:val="24"/>
        </w:rPr>
        <w:t>mosaico cultural</w:t>
      </w:r>
      <w:r w:rsidRPr="00696804">
        <w:rPr>
          <w:rFonts w:ascii="Arial" w:hAnsi="Arial" w:cs="Arial"/>
          <w:sz w:val="24"/>
          <w:szCs w:val="24"/>
        </w:rPr>
        <w:t>”.</w:t>
      </w:r>
    </w:p>
    <w:p w:rsidR="004E29EB" w:rsidRPr="00696804" w:rsidRDefault="004E29EB" w:rsidP="00696804">
      <w:pPr>
        <w:spacing w:after="0" w:line="360" w:lineRule="auto"/>
        <w:ind w:firstLine="708"/>
        <w:jc w:val="both"/>
        <w:rPr>
          <w:rFonts w:ascii="Arial" w:hAnsi="Arial" w:cs="Arial"/>
          <w:sz w:val="24"/>
          <w:szCs w:val="24"/>
        </w:rPr>
      </w:pPr>
      <w:r w:rsidRPr="00696804">
        <w:rPr>
          <w:rFonts w:ascii="Arial" w:hAnsi="Arial" w:cs="Arial"/>
          <w:sz w:val="24"/>
          <w:szCs w:val="24"/>
        </w:rPr>
        <w:t>O Canadá e o Brasil são o exemplo de países multiculturais.</w:t>
      </w:r>
    </w:p>
    <w:p w:rsidR="004E29EB" w:rsidRPr="00696804" w:rsidRDefault="004E29EB" w:rsidP="00696804">
      <w:pPr>
        <w:spacing w:after="0" w:line="360" w:lineRule="auto"/>
        <w:ind w:firstLine="708"/>
        <w:jc w:val="both"/>
        <w:rPr>
          <w:rFonts w:ascii="Arial" w:hAnsi="Arial" w:cs="Arial"/>
          <w:sz w:val="24"/>
          <w:szCs w:val="24"/>
        </w:rPr>
      </w:pPr>
      <w:r w:rsidRPr="00696804">
        <w:rPr>
          <w:rFonts w:ascii="Arial" w:hAnsi="Arial" w:cs="Arial"/>
          <w:sz w:val="24"/>
          <w:szCs w:val="24"/>
        </w:rPr>
        <w:t>Em Portugal existem varias culturas (chineses, japoneses, marroquinos, africanos, ciganos e ucranianos, etc.) sendo os mais predominantes os chineses, africanos e ciganos.</w:t>
      </w:r>
    </w:p>
    <w:p w:rsidR="004E29EB" w:rsidRPr="00696804" w:rsidRDefault="004E29EB" w:rsidP="00696804">
      <w:pPr>
        <w:spacing w:after="0" w:line="360" w:lineRule="auto"/>
        <w:ind w:firstLine="708"/>
        <w:jc w:val="both"/>
        <w:rPr>
          <w:rFonts w:ascii="Arial" w:hAnsi="Arial" w:cs="Arial"/>
          <w:sz w:val="24"/>
          <w:szCs w:val="24"/>
        </w:rPr>
      </w:pPr>
      <w:r w:rsidRPr="00696804">
        <w:rPr>
          <w:rFonts w:ascii="Arial" w:hAnsi="Arial" w:cs="Arial"/>
          <w:sz w:val="24"/>
          <w:szCs w:val="24"/>
        </w:rPr>
        <w:t>Muitas pessoas não percebem o porquê de um habitante de outro país vir para Portugal, mas a resposta é fácil, a maior razão e a mais habitual de se ver são os fugitivos da guerra, da miséria e da fome. Há aqueles que vêm em busca de trabalho e por fim uma minoria vem apenas por querer conhecer um país novo com outras culturas.</w:t>
      </w:r>
    </w:p>
    <w:p w:rsidR="004E29EB" w:rsidRPr="00696804" w:rsidRDefault="004E29EB" w:rsidP="00696804">
      <w:pPr>
        <w:spacing w:after="0" w:line="360" w:lineRule="auto"/>
        <w:ind w:firstLine="708"/>
        <w:jc w:val="both"/>
        <w:rPr>
          <w:rFonts w:ascii="Arial" w:hAnsi="Arial" w:cs="Arial"/>
          <w:sz w:val="24"/>
          <w:szCs w:val="24"/>
        </w:rPr>
      </w:pPr>
      <w:r w:rsidRPr="00696804">
        <w:rPr>
          <w:rFonts w:ascii="Arial" w:hAnsi="Arial" w:cs="Arial"/>
          <w:sz w:val="24"/>
          <w:szCs w:val="24"/>
        </w:rPr>
        <w:t>Vivemos num mundo em constante mutação. Onde cada vez mais há facilidade na troca de bens e nas comunicações entre pessoas. Por esse motivo, há uma grande diversidade de cultural em cada país, deixando de se falar em monocultura.</w:t>
      </w:r>
    </w:p>
    <w:p w:rsidR="004E29EB" w:rsidRPr="00696804" w:rsidRDefault="004E29EB" w:rsidP="00696804">
      <w:pPr>
        <w:spacing w:after="0" w:line="360" w:lineRule="auto"/>
        <w:ind w:firstLine="708"/>
        <w:jc w:val="both"/>
        <w:rPr>
          <w:rFonts w:ascii="Arial" w:hAnsi="Arial" w:cs="Arial"/>
          <w:sz w:val="24"/>
          <w:szCs w:val="24"/>
        </w:rPr>
      </w:pPr>
      <w:r w:rsidRPr="00696804">
        <w:rPr>
          <w:rFonts w:ascii="Arial" w:hAnsi="Arial" w:cs="Arial"/>
          <w:sz w:val="24"/>
          <w:szCs w:val="24"/>
        </w:rPr>
        <w:t>A integração das comunidades imigrantes têm preocupado nos estados Europeus, por isso surgiram novas políticas que defendem que as crianças imigrantes devem ser tratadas de igual forma as do país de acolhimento. Foi criada uma lei Europeia que defende que todas as crianças imigrantes têm direito a educação em circunstancias iguais e que cada país deve ter em atenção a estas crianças, não as descriminando dando lhes o acesso livre a educação sem olhar a raças, crenças, religiões e culturas como também é definido pela declaração universal dos direitos humanos.</w:t>
      </w:r>
    </w:p>
    <w:p w:rsidR="004E29EB" w:rsidRPr="00696804" w:rsidRDefault="004E29EB" w:rsidP="00696804">
      <w:pPr>
        <w:spacing w:after="0" w:line="360" w:lineRule="auto"/>
        <w:ind w:firstLine="708"/>
        <w:jc w:val="both"/>
        <w:rPr>
          <w:rFonts w:ascii="Arial" w:hAnsi="Arial" w:cs="Arial"/>
          <w:sz w:val="24"/>
          <w:szCs w:val="24"/>
        </w:rPr>
      </w:pPr>
      <w:r w:rsidRPr="00696804">
        <w:rPr>
          <w:rFonts w:ascii="Arial" w:hAnsi="Arial" w:cs="Arial"/>
          <w:sz w:val="24"/>
          <w:szCs w:val="24"/>
        </w:rPr>
        <w:t>Atualmente nas nossas escolas existem cada vez mais pessoas e grupos de culturas diversas, apesar de se pensar o contrário é um enriquecimento comum porque aprendemos a ajudar, a conviver e a compreender a vida no ponto de vista de outro. A escola é um local para relações de aprendizagem cultural.</w:t>
      </w:r>
    </w:p>
    <w:p w:rsidR="004E29EB" w:rsidRPr="00F6056F" w:rsidRDefault="004E29EB" w:rsidP="00206043">
      <w:pPr>
        <w:jc w:val="center"/>
        <w:rPr>
          <w:sz w:val="24"/>
          <w:szCs w:val="24"/>
        </w:rPr>
      </w:pPr>
      <w:r w:rsidRPr="00F6056F">
        <w:rPr>
          <w:noProof/>
          <w:sz w:val="24"/>
          <w:szCs w:val="24"/>
          <w:lang w:eastAsia="pt-PT"/>
        </w:rPr>
        <w:lastRenderedPageBreak/>
        <w:drawing>
          <wp:inline distT="0" distB="0" distL="0" distR="0">
            <wp:extent cx="2789680" cy="1628775"/>
            <wp:effectExtent l="19050" t="0" r="0" b="0"/>
            <wp:docPr id="3" name="Imagem 1" descr="http://2.bp.blogspot.com/_3jboy9QmcRY/TNXv4bR0lDI/AAAAAAAAAAs/LN2Pc_UxRpM/s1600/conse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3jboy9QmcRY/TNXv4bR0lDI/AAAAAAAAAAs/LN2Pc_UxRpM/s1600/conselho.jpg"/>
                    <pic:cNvPicPr>
                      <a:picLocks noChangeAspect="1" noChangeArrowheads="1"/>
                    </pic:cNvPicPr>
                  </pic:nvPicPr>
                  <pic:blipFill>
                    <a:blip r:embed="rId18" cstate="print"/>
                    <a:srcRect/>
                    <a:stretch>
                      <a:fillRect/>
                    </a:stretch>
                  </pic:blipFill>
                  <pic:spPr bwMode="auto">
                    <a:xfrm>
                      <a:off x="0" y="0"/>
                      <a:ext cx="2789680" cy="1628775"/>
                    </a:xfrm>
                    <a:prstGeom prst="rect">
                      <a:avLst/>
                    </a:prstGeom>
                    <a:noFill/>
                    <a:ln w="9525">
                      <a:noFill/>
                      <a:miter lim="800000"/>
                      <a:headEnd/>
                      <a:tailEnd/>
                    </a:ln>
                  </pic:spPr>
                </pic:pic>
              </a:graphicData>
            </a:graphic>
          </wp:inline>
        </w:drawing>
      </w:r>
    </w:p>
    <w:p w:rsidR="004E29EB" w:rsidRPr="00696804" w:rsidRDefault="004E29EB" w:rsidP="00696804">
      <w:pPr>
        <w:spacing w:after="0" w:line="360" w:lineRule="auto"/>
        <w:ind w:firstLine="709"/>
        <w:jc w:val="both"/>
        <w:rPr>
          <w:rFonts w:ascii="Arial" w:hAnsi="Arial" w:cs="Arial"/>
          <w:sz w:val="24"/>
          <w:szCs w:val="24"/>
        </w:rPr>
      </w:pPr>
      <w:r w:rsidRPr="00696804">
        <w:rPr>
          <w:rFonts w:ascii="Arial" w:hAnsi="Arial" w:cs="Arial"/>
          <w:sz w:val="24"/>
          <w:szCs w:val="24"/>
        </w:rPr>
        <w:t>Algumas desvantagens do multiculturalismo é a xenofobia, racismo, falta de respeito mútuo, a língua, problemas de integração, o crime, o desemprego e a perca de identidade.</w:t>
      </w:r>
    </w:p>
    <w:p w:rsidR="004E29EB" w:rsidRPr="00696804" w:rsidRDefault="004E29EB" w:rsidP="00696804">
      <w:pPr>
        <w:spacing w:after="0" w:line="360" w:lineRule="auto"/>
        <w:ind w:firstLine="709"/>
        <w:jc w:val="both"/>
        <w:rPr>
          <w:rFonts w:ascii="Arial" w:hAnsi="Arial" w:cs="Arial"/>
          <w:sz w:val="24"/>
          <w:szCs w:val="24"/>
        </w:rPr>
      </w:pPr>
      <w:r w:rsidRPr="00696804">
        <w:rPr>
          <w:rFonts w:ascii="Arial" w:hAnsi="Arial" w:cs="Arial"/>
          <w:sz w:val="24"/>
          <w:szCs w:val="24"/>
        </w:rPr>
        <w:t>As vantagens são o conhecimento de novas culturas, aprendizagem de novos costumes, crescimento da natalidade, gastronomia, aprendizagem de novas línguas e crescimento da economia.</w:t>
      </w:r>
    </w:p>
    <w:p w:rsidR="00DF6716" w:rsidRDefault="00DF6716" w:rsidP="00C54383">
      <w:pPr>
        <w:spacing w:line="360" w:lineRule="auto"/>
        <w:jc w:val="both"/>
        <w:rPr>
          <w:sz w:val="36"/>
          <w:szCs w:val="36"/>
        </w:rPr>
      </w:pPr>
    </w:p>
    <w:p w:rsidR="00DF6716" w:rsidRDefault="00DF6716" w:rsidP="00C54383">
      <w:pPr>
        <w:spacing w:line="360" w:lineRule="auto"/>
        <w:jc w:val="both"/>
        <w:rPr>
          <w:sz w:val="36"/>
          <w:szCs w:val="36"/>
        </w:rPr>
      </w:pPr>
    </w:p>
    <w:p w:rsidR="00DF6716" w:rsidRDefault="00DF6716" w:rsidP="00C54383">
      <w:pPr>
        <w:spacing w:line="360" w:lineRule="auto"/>
        <w:jc w:val="both"/>
        <w:rPr>
          <w:sz w:val="36"/>
          <w:szCs w:val="36"/>
        </w:rPr>
      </w:pPr>
    </w:p>
    <w:p w:rsidR="00DF6716" w:rsidRDefault="00DF6716" w:rsidP="00C54383">
      <w:pPr>
        <w:spacing w:line="360" w:lineRule="auto"/>
        <w:jc w:val="both"/>
        <w:rPr>
          <w:sz w:val="36"/>
          <w:szCs w:val="36"/>
        </w:rPr>
      </w:pPr>
    </w:p>
    <w:p w:rsidR="00DF6716" w:rsidRDefault="00DF6716" w:rsidP="00C54383">
      <w:pPr>
        <w:spacing w:line="360" w:lineRule="auto"/>
        <w:jc w:val="both"/>
        <w:rPr>
          <w:sz w:val="36"/>
          <w:szCs w:val="36"/>
        </w:rPr>
      </w:pPr>
    </w:p>
    <w:p w:rsidR="00DF6716" w:rsidRDefault="00DF6716" w:rsidP="00C54383">
      <w:pPr>
        <w:spacing w:line="360" w:lineRule="auto"/>
        <w:jc w:val="both"/>
        <w:rPr>
          <w:sz w:val="36"/>
          <w:szCs w:val="36"/>
        </w:rPr>
      </w:pPr>
    </w:p>
    <w:p w:rsidR="00DF6716" w:rsidRDefault="00DF6716" w:rsidP="00C54383">
      <w:pPr>
        <w:spacing w:line="360" w:lineRule="auto"/>
        <w:jc w:val="both"/>
        <w:rPr>
          <w:sz w:val="36"/>
          <w:szCs w:val="36"/>
        </w:rPr>
      </w:pPr>
    </w:p>
    <w:p w:rsidR="00DF6716" w:rsidRDefault="00DF6716" w:rsidP="00C54383">
      <w:pPr>
        <w:spacing w:line="360" w:lineRule="auto"/>
        <w:jc w:val="both"/>
        <w:rPr>
          <w:sz w:val="36"/>
          <w:szCs w:val="36"/>
        </w:rPr>
      </w:pPr>
    </w:p>
    <w:p w:rsidR="00DF6716" w:rsidRDefault="00DF6716" w:rsidP="00C54383">
      <w:pPr>
        <w:spacing w:line="360" w:lineRule="auto"/>
        <w:jc w:val="both"/>
        <w:rPr>
          <w:sz w:val="36"/>
          <w:szCs w:val="36"/>
        </w:rPr>
      </w:pPr>
    </w:p>
    <w:p w:rsidR="00696804" w:rsidRDefault="00696804" w:rsidP="00C54383">
      <w:pPr>
        <w:spacing w:line="360" w:lineRule="auto"/>
        <w:jc w:val="both"/>
        <w:rPr>
          <w:sz w:val="36"/>
          <w:szCs w:val="36"/>
        </w:rPr>
      </w:pPr>
    </w:p>
    <w:p w:rsidR="00A343DF" w:rsidRPr="00696804" w:rsidRDefault="00F9572E" w:rsidP="00696804">
      <w:pPr>
        <w:spacing w:after="0" w:line="360" w:lineRule="auto"/>
        <w:jc w:val="both"/>
        <w:rPr>
          <w:rFonts w:ascii="Arial" w:hAnsi="Arial" w:cs="Arial"/>
          <w:sz w:val="24"/>
          <w:szCs w:val="24"/>
          <w:shd w:val="clear" w:color="auto" w:fill="FFFFFF"/>
        </w:rPr>
      </w:pPr>
      <w:r w:rsidRPr="00696804">
        <w:rPr>
          <w:rFonts w:ascii="Arial" w:hAnsi="Arial" w:cs="Arial"/>
          <w:sz w:val="24"/>
          <w:szCs w:val="24"/>
        </w:rPr>
        <w:lastRenderedPageBreak/>
        <w:t>C)</w:t>
      </w:r>
      <w:r w:rsidR="00A343DF" w:rsidRPr="00696804">
        <w:rPr>
          <w:rFonts w:ascii="Arial" w:hAnsi="Arial" w:cs="Arial"/>
          <w:sz w:val="24"/>
          <w:szCs w:val="24"/>
          <w:shd w:val="clear" w:color="auto" w:fill="FFFFFF"/>
        </w:rPr>
        <w:t xml:space="preserve"> Na minha opinião a diversidade cultural é muito importante pois com ela podemos aprender muito com as diferentes formas de gastronomia, o uso de vestuário diferente, técnicas de construção, outras formas de produção, ter interesse em aprender a língua falada noutros países, diferentes tipos de arte, maneira de comer entre muitos outros.</w:t>
      </w:r>
    </w:p>
    <w:p w:rsidR="00A343DF" w:rsidRPr="00696804" w:rsidRDefault="00A343DF" w:rsidP="00696804">
      <w:pPr>
        <w:spacing w:after="0" w:line="360" w:lineRule="auto"/>
        <w:ind w:firstLine="708"/>
        <w:jc w:val="both"/>
        <w:rPr>
          <w:rFonts w:ascii="Arial" w:hAnsi="Arial" w:cs="Arial"/>
          <w:sz w:val="24"/>
          <w:szCs w:val="24"/>
          <w:shd w:val="clear" w:color="auto" w:fill="FFFFFF"/>
        </w:rPr>
      </w:pPr>
      <w:r w:rsidRPr="00696804">
        <w:rPr>
          <w:rFonts w:ascii="Arial" w:hAnsi="Arial" w:cs="Arial"/>
          <w:sz w:val="24"/>
          <w:szCs w:val="24"/>
          <w:shd w:val="clear" w:color="auto" w:fill="FFFFFF"/>
        </w:rPr>
        <w:t>Nas formas da gastronomia em Portugal antigamente onde ainda não havia transportes que permitiam a socialização com pessoas de outros países por isso ainda não havia em Portugal a existência de fast-food, sushi, entre outros mas no presente com o aparecimento de transportes e com a facilidade de viajar e o interesse das pessoas de conhecer novas culturas levou a que se espalhasse pelo mundo outros tipos de gastronomia que antes não havia a possibilidade de conhecer e mesmo na maneira de comer foram-se espalhando outras formas como os pauzinhos utilizados para comer o sushi entre outros.</w:t>
      </w:r>
    </w:p>
    <w:p w:rsidR="00A343DF" w:rsidRPr="00696804" w:rsidRDefault="00A343DF" w:rsidP="00696804">
      <w:pPr>
        <w:spacing w:after="0" w:line="360" w:lineRule="auto"/>
        <w:ind w:firstLine="708"/>
        <w:jc w:val="both"/>
        <w:rPr>
          <w:rFonts w:ascii="Arial" w:hAnsi="Arial" w:cs="Arial"/>
          <w:sz w:val="24"/>
          <w:szCs w:val="24"/>
          <w:shd w:val="clear" w:color="auto" w:fill="FFFFFF"/>
        </w:rPr>
      </w:pPr>
      <w:r w:rsidRPr="00696804">
        <w:rPr>
          <w:rFonts w:ascii="Arial" w:hAnsi="Arial" w:cs="Arial"/>
          <w:sz w:val="24"/>
          <w:szCs w:val="24"/>
          <w:shd w:val="clear" w:color="auto" w:fill="FFFFFF"/>
        </w:rPr>
        <w:t>O mesmo acontece com as técnicas de construção que também vão variando de cultura em cultura onde umas são feitas a mão de barro ou mesmo fezes de animais, outras com madeira, e mesmo nas suas formas (triangulares, cilíndricas, entre outros.), mas as mais usadas e conhecidas são as de tijolos.</w:t>
      </w:r>
    </w:p>
    <w:p w:rsidR="00A343DF" w:rsidRPr="00696804" w:rsidRDefault="00A343DF" w:rsidP="00696804">
      <w:pPr>
        <w:spacing w:after="0" w:line="360" w:lineRule="auto"/>
        <w:ind w:firstLine="708"/>
        <w:jc w:val="both"/>
        <w:rPr>
          <w:rFonts w:ascii="Arial" w:hAnsi="Arial" w:cs="Arial"/>
          <w:sz w:val="24"/>
          <w:szCs w:val="24"/>
          <w:shd w:val="clear" w:color="auto" w:fill="FFFFFF"/>
        </w:rPr>
      </w:pPr>
      <w:r w:rsidRPr="00696804">
        <w:rPr>
          <w:rFonts w:ascii="Arial" w:hAnsi="Arial" w:cs="Arial"/>
          <w:sz w:val="24"/>
          <w:szCs w:val="24"/>
          <w:shd w:val="clear" w:color="auto" w:fill="FFFFFF"/>
        </w:rPr>
        <w:t>Na língua foi o principio que unificou os povos e por isso é o mais importante e o que as pessoas tem tendência a ter mais interesse pois assim podem comunicar com outras culturas e assim perceber o porque das suas tradições.</w:t>
      </w:r>
    </w:p>
    <w:p w:rsidR="00A343DF" w:rsidRPr="00696804" w:rsidRDefault="00A343DF" w:rsidP="00696804">
      <w:pPr>
        <w:spacing w:after="0" w:line="360" w:lineRule="auto"/>
        <w:ind w:firstLine="708"/>
        <w:jc w:val="both"/>
        <w:rPr>
          <w:rFonts w:ascii="Arial" w:hAnsi="Arial" w:cs="Arial"/>
          <w:sz w:val="24"/>
          <w:szCs w:val="24"/>
          <w:shd w:val="clear" w:color="auto" w:fill="FFFFFF"/>
        </w:rPr>
      </w:pPr>
      <w:r w:rsidRPr="00696804">
        <w:rPr>
          <w:rFonts w:ascii="Arial" w:hAnsi="Arial" w:cs="Arial"/>
          <w:sz w:val="24"/>
          <w:szCs w:val="24"/>
          <w:shd w:val="clear" w:color="auto" w:fill="FFFFFF"/>
        </w:rPr>
        <w:t xml:space="preserve">Mas a diversidade também tem um lado mau e isso acontece por causa das pessoas olharem um pouco de lado para as pessoas com outras culturas e traições e isso provoca um pouco de desconforto para ambas as partes o que faz com que a diversidade cultural também tem um lado negativo mas que pode ser ultrapassado se as pessoas fizerem por isso. Por isso temos o racismo, xenofobia </w:t>
      </w:r>
      <w:r w:rsidR="00C54383" w:rsidRPr="00696804">
        <w:rPr>
          <w:rFonts w:ascii="Arial" w:hAnsi="Arial" w:cs="Arial"/>
          <w:sz w:val="24"/>
          <w:szCs w:val="24"/>
          <w:shd w:val="clear" w:color="auto" w:fill="FFFFFF"/>
        </w:rPr>
        <w:t>que as</w:t>
      </w:r>
      <w:r w:rsidRPr="00696804">
        <w:rPr>
          <w:rFonts w:ascii="Arial" w:hAnsi="Arial" w:cs="Arial"/>
          <w:sz w:val="24"/>
          <w:szCs w:val="24"/>
          <w:shd w:val="clear" w:color="auto" w:fill="FFFFFF"/>
        </w:rPr>
        <w:t xml:space="preserve"> vezes provocam barulhos e as vezes até mortes.</w:t>
      </w:r>
    </w:p>
    <w:p w:rsidR="00C54383" w:rsidRDefault="00C54383" w:rsidP="00696804">
      <w:pPr>
        <w:spacing w:after="0" w:line="360" w:lineRule="auto"/>
        <w:rPr>
          <w:rFonts w:ascii="Arial" w:hAnsi="Arial" w:cs="Arial"/>
          <w:sz w:val="24"/>
          <w:szCs w:val="24"/>
        </w:rPr>
      </w:pPr>
    </w:p>
    <w:p w:rsidR="00696804" w:rsidRDefault="00696804" w:rsidP="00696804">
      <w:pPr>
        <w:spacing w:after="0" w:line="360" w:lineRule="auto"/>
        <w:rPr>
          <w:rFonts w:ascii="Arial" w:hAnsi="Arial" w:cs="Arial"/>
          <w:sz w:val="24"/>
          <w:szCs w:val="24"/>
        </w:rPr>
      </w:pPr>
    </w:p>
    <w:p w:rsidR="00696804" w:rsidRDefault="00696804" w:rsidP="00696804">
      <w:pPr>
        <w:spacing w:after="0" w:line="360" w:lineRule="auto"/>
        <w:rPr>
          <w:rFonts w:ascii="Arial" w:hAnsi="Arial" w:cs="Arial"/>
          <w:sz w:val="24"/>
          <w:szCs w:val="24"/>
        </w:rPr>
      </w:pPr>
    </w:p>
    <w:p w:rsidR="00696804" w:rsidRDefault="00696804" w:rsidP="00696804">
      <w:pPr>
        <w:spacing w:after="0" w:line="360" w:lineRule="auto"/>
        <w:rPr>
          <w:rFonts w:ascii="Arial" w:hAnsi="Arial" w:cs="Arial"/>
          <w:sz w:val="24"/>
          <w:szCs w:val="24"/>
        </w:rPr>
      </w:pPr>
    </w:p>
    <w:p w:rsidR="00696804" w:rsidRDefault="00696804" w:rsidP="00696804">
      <w:pPr>
        <w:spacing w:after="0" w:line="360" w:lineRule="auto"/>
        <w:rPr>
          <w:rFonts w:ascii="Arial" w:hAnsi="Arial" w:cs="Arial"/>
          <w:sz w:val="24"/>
          <w:szCs w:val="24"/>
        </w:rPr>
      </w:pPr>
    </w:p>
    <w:p w:rsidR="00696804" w:rsidRPr="00696804" w:rsidRDefault="00696804" w:rsidP="00696804">
      <w:pPr>
        <w:spacing w:after="0" w:line="360" w:lineRule="auto"/>
        <w:rPr>
          <w:rFonts w:ascii="Arial" w:hAnsi="Arial" w:cs="Arial"/>
          <w:sz w:val="24"/>
          <w:szCs w:val="24"/>
        </w:rPr>
      </w:pPr>
    </w:p>
    <w:p w:rsidR="005A7208" w:rsidRPr="00C111E6" w:rsidRDefault="00DF6716" w:rsidP="00C111E6">
      <w:pPr>
        <w:rPr>
          <w:rStyle w:val="Cabealho1Carter"/>
          <w:sz w:val="48"/>
          <w:szCs w:val="48"/>
        </w:rPr>
      </w:pPr>
      <w:r>
        <w:rPr>
          <w:noProof/>
          <w:sz w:val="44"/>
          <w:szCs w:val="44"/>
          <w:lang w:eastAsia="pt-PT"/>
        </w:rPr>
        <w:lastRenderedPageBreak/>
        <w:drawing>
          <wp:anchor distT="0" distB="0" distL="114300" distR="114300" simplePos="0" relativeHeight="251680256" behindDoc="0" locked="0" layoutInCell="1" allowOverlap="1" wp14:anchorId="4F7E77AC" wp14:editId="41C1DC73">
            <wp:simplePos x="0" y="0"/>
            <wp:positionH relativeFrom="column">
              <wp:posOffset>1990090</wp:posOffset>
            </wp:positionH>
            <wp:positionV relativeFrom="paragraph">
              <wp:posOffset>202565</wp:posOffset>
            </wp:positionV>
            <wp:extent cx="817245" cy="859155"/>
            <wp:effectExtent l="19050" t="0" r="1553" b="0"/>
            <wp:wrapNone/>
            <wp:docPr id="15" name="Imagem 10" descr="Brasão de Viseu">
              <a:hlinkClick xmlns:a="http://schemas.openxmlformats.org/drawingml/2006/main" r:id="rId19" tooltip="&quot;Brasão de Vise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asão de Viseu">
                      <a:hlinkClick r:id="rId19" tooltip="&quot;Brasão de Viseu&quot;"/>
                    </pic:cNvPr>
                    <pic:cNvPicPr>
                      <a:picLocks noChangeAspect="1" noChangeArrowheads="1"/>
                    </pic:cNvPicPr>
                  </pic:nvPicPr>
                  <pic:blipFill>
                    <a:blip r:embed="rId20" cstate="print"/>
                    <a:srcRect/>
                    <a:stretch>
                      <a:fillRect/>
                    </a:stretch>
                  </pic:blipFill>
                  <pic:spPr bwMode="auto">
                    <a:xfrm>
                      <a:off x="0" y="0"/>
                      <a:ext cx="817245" cy="859155"/>
                    </a:xfrm>
                    <a:prstGeom prst="rect">
                      <a:avLst/>
                    </a:prstGeom>
                    <a:noFill/>
                    <a:ln w="9525">
                      <a:noFill/>
                      <a:miter lim="800000"/>
                      <a:headEnd/>
                      <a:tailEnd/>
                    </a:ln>
                  </pic:spPr>
                </pic:pic>
              </a:graphicData>
            </a:graphic>
          </wp:anchor>
        </w:drawing>
      </w:r>
      <w:r w:rsidR="00F9572E">
        <w:rPr>
          <w:sz w:val="44"/>
          <w:szCs w:val="44"/>
        </w:rPr>
        <w:t>D)</w:t>
      </w:r>
      <w:r w:rsidR="00F9572E" w:rsidRPr="00C111E6">
        <w:rPr>
          <w:rStyle w:val="Cabealho1Carter"/>
          <w:sz w:val="48"/>
          <w:szCs w:val="48"/>
        </w:rPr>
        <w:t>Viseu</w:t>
      </w:r>
    </w:p>
    <w:p w:rsidR="005306A2" w:rsidRDefault="005306A2" w:rsidP="005306A2">
      <w:pPr>
        <w:jc w:val="center"/>
        <w:rPr>
          <w:rStyle w:val="Cabealho2Carter"/>
          <w:sz w:val="48"/>
          <w:szCs w:val="48"/>
        </w:rPr>
      </w:pPr>
    </w:p>
    <w:p w:rsidR="00F9572E" w:rsidRPr="005306A2" w:rsidRDefault="00F9572E" w:rsidP="005306A2">
      <w:pPr>
        <w:jc w:val="center"/>
        <w:rPr>
          <w:rStyle w:val="Cabealho2Carter"/>
          <w:sz w:val="48"/>
          <w:szCs w:val="48"/>
        </w:rPr>
      </w:pPr>
      <w:bookmarkStart w:id="19" w:name="_Toc450491332"/>
      <w:bookmarkStart w:id="20" w:name="_Toc450492336"/>
      <w:r w:rsidRPr="005306A2">
        <w:rPr>
          <w:rStyle w:val="Cabealho2Carter"/>
          <w:sz w:val="48"/>
          <w:szCs w:val="48"/>
        </w:rPr>
        <w:t>Historia</w:t>
      </w:r>
      <w:bookmarkEnd w:id="19"/>
      <w:bookmarkEnd w:id="20"/>
    </w:p>
    <w:p w:rsidR="00C54383" w:rsidRPr="00696804" w:rsidRDefault="00F9572E" w:rsidP="00696804">
      <w:pPr>
        <w:pStyle w:val="NormalWeb"/>
        <w:shd w:val="clear" w:color="auto" w:fill="FFFFFF"/>
        <w:spacing w:before="0" w:beforeAutospacing="0" w:after="0" w:afterAutospacing="0" w:line="360" w:lineRule="auto"/>
        <w:ind w:firstLine="709"/>
        <w:jc w:val="both"/>
        <w:rPr>
          <w:rFonts w:ascii="Arial" w:hAnsi="Arial" w:cs="Arial"/>
          <w:color w:val="252525"/>
        </w:rPr>
      </w:pPr>
      <w:r w:rsidRPr="00696804">
        <w:rPr>
          <w:rFonts w:ascii="Arial" w:hAnsi="Arial" w:cs="Arial"/>
          <w:color w:val="252525"/>
        </w:rPr>
        <w:t>As origens da cidade de Viseu remontam à</w:t>
      </w:r>
      <w:r w:rsidRPr="00696804">
        <w:rPr>
          <w:rStyle w:val="apple-converted-space"/>
          <w:rFonts w:ascii="Arial" w:hAnsi="Arial" w:cs="Arial"/>
          <w:color w:val="252525"/>
        </w:rPr>
        <w:t> </w:t>
      </w:r>
      <w:r w:rsidRPr="00696804">
        <w:rPr>
          <w:rFonts w:ascii="Arial" w:hAnsi="Arial" w:cs="Arial"/>
          <w:color w:val="252525"/>
        </w:rPr>
        <w:t>época castreja e, com a</w:t>
      </w:r>
      <w:r w:rsidRPr="00696804">
        <w:rPr>
          <w:rStyle w:val="apple-converted-space"/>
          <w:rFonts w:ascii="Arial" w:hAnsi="Arial" w:cs="Arial"/>
          <w:color w:val="252525"/>
        </w:rPr>
        <w:t> </w:t>
      </w:r>
      <w:r w:rsidRPr="00696804">
        <w:rPr>
          <w:rFonts w:ascii="Arial" w:hAnsi="Arial" w:cs="Arial"/>
          <w:color w:val="252525"/>
        </w:rPr>
        <w:t>Romanização, ganhou grande importância, devido ao entroncamento de</w:t>
      </w:r>
      <w:r w:rsidRPr="00696804">
        <w:rPr>
          <w:rStyle w:val="apple-converted-space"/>
          <w:rFonts w:ascii="Arial" w:hAnsi="Arial" w:cs="Arial"/>
          <w:color w:val="252525"/>
        </w:rPr>
        <w:t> </w:t>
      </w:r>
      <w:r w:rsidRPr="00696804">
        <w:rPr>
          <w:rFonts w:ascii="Arial" w:hAnsi="Arial" w:cs="Arial"/>
          <w:color w:val="252525"/>
        </w:rPr>
        <w:t>estradas romanas</w:t>
      </w:r>
      <w:r w:rsidRPr="00696804">
        <w:rPr>
          <w:rStyle w:val="apple-converted-space"/>
          <w:rFonts w:ascii="Arial" w:hAnsi="Arial" w:cs="Arial"/>
          <w:color w:val="252525"/>
        </w:rPr>
        <w:t> </w:t>
      </w:r>
      <w:r w:rsidRPr="00696804">
        <w:rPr>
          <w:rFonts w:ascii="Arial" w:hAnsi="Arial" w:cs="Arial"/>
          <w:color w:val="252525"/>
        </w:rPr>
        <w:t>de cuja prova restam apenas os</w:t>
      </w:r>
      <w:r w:rsidRPr="00696804">
        <w:rPr>
          <w:rStyle w:val="apple-converted-space"/>
          <w:rFonts w:ascii="Arial" w:hAnsi="Arial" w:cs="Arial"/>
          <w:color w:val="252525"/>
        </w:rPr>
        <w:t> </w:t>
      </w:r>
      <w:r w:rsidRPr="00696804">
        <w:rPr>
          <w:rFonts w:ascii="Arial" w:hAnsi="Arial" w:cs="Arial"/>
          <w:color w:val="252525"/>
        </w:rPr>
        <w:t>miliários (passíveis de validação pelas inscrições) que se encontram: dois em</w:t>
      </w:r>
      <w:r w:rsidRPr="00696804">
        <w:rPr>
          <w:rStyle w:val="apple-converted-space"/>
          <w:rFonts w:ascii="Arial" w:hAnsi="Arial" w:cs="Arial"/>
          <w:color w:val="252525"/>
        </w:rPr>
        <w:t> </w:t>
      </w:r>
      <w:r w:rsidRPr="00696804">
        <w:rPr>
          <w:rFonts w:ascii="Arial" w:hAnsi="Arial" w:cs="Arial"/>
          <w:color w:val="252525"/>
        </w:rPr>
        <w:t>Reigoso</w:t>
      </w:r>
      <w:r w:rsidRPr="00696804">
        <w:rPr>
          <w:rStyle w:val="apple-converted-space"/>
          <w:rFonts w:ascii="Arial" w:hAnsi="Arial" w:cs="Arial"/>
          <w:color w:val="252525"/>
        </w:rPr>
        <w:t> </w:t>
      </w:r>
      <w:r w:rsidRPr="00696804">
        <w:rPr>
          <w:rFonts w:ascii="Arial" w:hAnsi="Arial" w:cs="Arial"/>
          <w:color w:val="252525"/>
        </w:rPr>
        <w:t xml:space="preserve"> (Oliveira de Frades), outros dois em Benfeitas (Oliveira de Frades), um em</w:t>
      </w:r>
      <w:r w:rsidRPr="00696804">
        <w:rPr>
          <w:rStyle w:val="apple-converted-space"/>
          <w:rFonts w:ascii="Arial" w:hAnsi="Arial" w:cs="Arial"/>
          <w:color w:val="252525"/>
        </w:rPr>
        <w:t> </w:t>
      </w:r>
      <w:r w:rsidRPr="00696804">
        <w:rPr>
          <w:rFonts w:ascii="Arial" w:hAnsi="Arial" w:cs="Arial"/>
          <w:color w:val="252525"/>
        </w:rPr>
        <w:t>Vouzela, dois em Moselos (Campo), um em São Martinho (Orgens), um na cidade (na Rua do Arco), outro em Alcafache (Mangualde) e mais dois em</w:t>
      </w:r>
      <w:r w:rsidRPr="00696804">
        <w:rPr>
          <w:rStyle w:val="apple-converted-space"/>
          <w:rFonts w:ascii="Arial" w:hAnsi="Arial" w:cs="Arial"/>
          <w:color w:val="252525"/>
        </w:rPr>
        <w:t> </w:t>
      </w:r>
      <w:r w:rsidRPr="00696804">
        <w:rPr>
          <w:rFonts w:ascii="Arial" w:hAnsi="Arial" w:cs="Arial"/>
          <w:color w:val="252525"/>
        </w:rPr>
        <w:t>Abrunhosa (Mangualde); outros mais existem, mas devido à ausência de inscrições, a origem é duvidosa.</w:t>
      </w:r>
    </w:p>
    <w:p w:rsidR="00F9572E" w:rsidRPr="005306A2" w:rsidRDefault="00F9572E" w:rsidP="005306A2">
      <w:pPr>
        <w:pStyle w:val="Cabealho2"/>
        <w:jc w:val="center"/>
        <w:rPr>
          <w:rFonts w:asciiTheme="minorHAnsi" w:hAnsiTheme="minorHAnsi" w:cs="Arial"/>
          <w:color w:val="252525"/>
          <w:sz w:val="48"/>
          <w:szCs w:val="48"/>
        </w:rPr>
      </w:pPr>
      <w:bookmarkStart w:id="21" w:name="_Toc450491333"/>
      <w:bookmarkStart w:id="22" w:name="_Toc450492337"/>
      <w:r w:rsidRPr="005306A2">
        <w:rPr>
          <w:sz w:val="48"/>
          <w:szCs w:val="48"/>
        </w:rPr>
        <w:t>Tradições e curiosidades</w:t>
      </w:r>
      <w:bookmarkEnd w:id="21"/>
      <w:bookmarkEnd w:id="22"/>
    </w:p>
    <w:p w:rsidR="00F9572E" w:rsidRPr="00696804" w:rsidRDefault="00F9572E" w:rsidP="00696804">
      <w:pPr>
        <w:spacing w:after="0" w:line="360" w:lineRule="auto"/>
        <w:ind w:firstLine="709"/>
        <w:jc w:val="both"/>
        <w:rPr>
          <w:rFonts w:ascii="Arial" w:hAnsi="Arial" w:cs="Arial"/>
          <w:sz w:val="24"/>
          <w:szCs w:val="24"/>
        </w:rPr>
      </w:pPr>
      <w:r w:rsidRPr="00696804">
        <w:rPr>
          <w:rFonts w:ascii="Arial" w:hAnsi="Arial" w:cs="Arial"/>
          <w:sz w:val="24"/>
          <w:szCs w:val="24"/>
        </w:rPr>
        <w:t>Em Viseu realiza-se, às terças-feiras, o mercado de quinze em quinze dias chamada feira da Nossa Senhora do Padrão e no verão em meados de agosto a meados de setembro realiza-se também a feira de São Mateus onde se expõe artesanato, produtos agropecuários e vinhos. O feriado municipal de Viseu é, aliás, consagrado a São Mateus e comemorado a 21 de setembro.</w:t>
      </w:r>
      <w:r w:rsidRPr="00696804">
        <w:rPr>
          <w:rFonts w:ascii="Arial" w:hAnsi="Arial" w:cs="Arial"/>
          <w:sz w:val="24"/>
          <w:szCs w:val="24"/>
        </w:rPr>
        <w:br/>
        <w:t xml:space="preserve"> </w:t>
      </w:r>
      <w:r w:rsidRPr="00696804">
        <w:rPr>
          <w:rFonts w:ascii="Arial" w:hAnsi="Arial" w:cs="Arial"/>
          <w:sz w:val="24"/>
          <w:szCs w:val="24"/>
        </w:rPr>
        <w:tab/>
        <w:t>Em agosto festeja-se a Nossa Senhora da Vitória e em janeiro São Sebastião.</w:t>
      </w:r>
    </w:p>
    <w:p w:rsidR="00F9572E" w:rsidRPr="00696804" w:rsidRDefault="00F9572E" w:rsidP="00696804">
      <w:pPr>
        <w:spacing w:after="0" w:line="360" w:lineRule="auto"/>
        <w:ind w:firstLine="709"/>
        <w:jc w:val="both"/>
        <w:rPr>
          <w:rFonts w:ascii="Arial" w:hAnsi="Arial" w:cs="Arial"/>
          <w:sz w:val="24"/>
          <w:szCs w:val="24"/>
        </w:rPr>
      </w:pPr>
      <w:r w:rsidRPr="00696804">
        <w:rPr>
          <w:rFonts w:ascii="Arial" w:hAnsi="Arial" w:cs="Arial"/>
          <w:sz w:val="24"/>
          <w:szCs w:val="24"/>
        </w:rPr>
        <w:t>Em Penalva do Castelo, encontram-se umas cabanas, também chamadas de cortes ou cibanas. Apresentam uma forma circular, são feitas em pedra, cobertas de colmo, tendo como utilidade recolher o gado e as alfaias agrícolas, servindo até de abrigo para pessoas.</w:t>
      </w:r>
    </w:p>
    <w:p w:rsidR="00E16E41" w:rsidRPr="00696804" w:rsidRDefault="00E16E41" w:rsidP="00696804">
      <w:pPr>
        <w:spacing w:after="0" w:line="360" w:lineRule="auto"/>
        <w:ind w:firstLine="709"/>
        <w:jc w:val="both"/>
        <w:rPr>
          <w:rFonts w:ascii="Arial" w:hAnsi="Arial" w:cs="Arial"/>
          <w:sz w:val="24"/>
          <w:szCs w:val="24"/>
        </w:rPr>
      </w:pPr>
      <w:r w:rsidRPr="00696804">
        <w:rPr>
          <w:rFonts w:ascii="Arial" w:hAnsi="Arial" w:cs="Arial"/>
          <w:sz w:val="24"/>
          <w:szCs w:val="24"/>
        </w:rPr>
        <w:t xml:space="preserve">Vildemoinhos é uma povoação próxima de Viseu repleta de antigas </w:t>
      </w:r>
      <w:r w:rsidR="00AB1BC8" w:rsidRPr="00696804">
        <w:rPr>
          <w:rFonts w:ascii="Arial" w:hAnsi="Arial" w:cs="Arial"/>
          <w:sz w:val="24"/>
          <w:szCs w:val="24"/>
        </w:rPr>
        <w:t>tradições,</w:t>
      </w:r>
      <w:r w:rsidRPr="00696804">
        <w:rPr>
          <w:rFonts w:ascii="Arial" w:hAnsi="Arial" w:cs="Arial"/>
          <w:sz w:val="24"/>
          <w:szCs w:val="24"/>
        </w:rPr>
        <w:t xml:space="preserve"> tal como Carvalhadas. Antigamente era realizado o cortejo de moleiros com cavaleiros envergando trajes de gala dirigiam se em romaria à capela de São João da </w:t>
      </w:r>
      <w:r w:rsidR="00AB1BC8" w:rsidRPr="00696804">
        <w:rPr>
          <w:rFonts w:ascii="Arial" w:hAnsi="Arial" w:cs="Arial"/>
          <w:sz w:val="24"/>
          <w:szCs w:val="24"/>
        </w:rPr>
        <w:t>Carreira (hoje</w:t>
      </w:r>
      <w:r w:rsidRPr="00696804">
        <w:rPr>
          <w:rFonts w:ascii="Arial" w:hAnsi="Arial" w:cs="Arial"/>
          <w:sz w:val="24"/>
          <w:szCs w:val="24"/>
        </w:rPr>
        <w:t xml:space="preserve"> em dia o cortejo é de carros alegóricos </w:t>
      </w:r>
      <w:r w:rsidRPr="00696804">
        <w:rPr>
          <w:rFonts w:ascii="Arial" w:hAnsi="Arial" w:cs="Arial"/>
          <w:sz w:val="24"/>
          <w:szCs w:val="24"/>
        </w:rPr>
        <w:lastRenderedPageBreak/>
        <w:t xml:space="preserve">ainda com cavaleiros trajados com as vestes tradicionais dos moleiros e dos alferes) e é realizado no dia 24 de junho, dia de São </w:t>
      </w:r>
      <w:r w:rsidR="00DF6716" w:rsidRPr="00696804">
        <w:rPr>
          <w:rFonts w:ascii="Arial" w:hAnsi="Arial" w:cs="Arial"/>
          <w:sz w:val="24"/>
          <w:szCs w:val="24"/>
        </w:rPr>
        <w:t>João.</w:t>
      </w:r>
    </w:p>
    <w:p w:rsidR="00F91DB6" w:rsidRPr="00696804" w:rsidRDefault="00F91DB6" w:rsidP="00696804">
      <w:pPr>
        <w:spacing w:after="0" w:line="360" w:lineRule="auto"/>
        <w:ind w:firstLine="709"/>
        <w:jc w:val="both"/>
        <w:rPr>
          <w:rFonts w:ascii="Arial" w:hAnsi="Arial" w:cs="Arial"/>
          <w:sz w:val="24"/>
          <w:szCs w:val="24"/>
        </w:rPr>
      </w:pPr>
      <w:r w:rsidRPr="00696804">
        <w:rPr>
          <w:rFonts w:ascii="Arial" w:hAnsi="Arial" w:cs="Arial"/>
          <w:sz w:val="24"/>
          <w:szCs w:val="24"/>
        </w:rPr>
        <w:t>Na serra de Montemuro os pastores usam vestimenta típica, composta por coroça e chapéu de palha. Os camponeses envergam uma capucha de burel tecida com lã de ovelha. Os serranos mais velhos vestem se ainda com roupas de burel e por vezes é possível ouvir o aleriar, cantando de monte para monte por pastores, que preservam as lendas de lobisomens e mouras.</w:t>
      </w:r>
    </w:p>
    <w:p w:rsidR="00F91DB6" w:rsidRPr="00696804" w:rsidRDefault="00F91DB6" w:rsidP="00696804">
      <w:pPr>
        <w:spacing w:after="0" w:line="360" w:lineRule="auto"/>
        <w:ind w:firstLine="709"/>
        <w:jc w:val="both"/>
        <w:rPr>
          <w:rFonts w:ascii="Arial" w:hAnsi="Arial" w:cs="Arial"/>
          <w:sz w:val="24"/>
          <w:szCs w:val="24"/>
        </w:rPr>
      </w:pPr>
      <w:r w:rsidRPr="00696804">
        <w:rPr>
          <w:rFonts w:ascii="Arial" w:hAnsi="Arial" w:cs="Arial"/>
          <w:sz w:val="24"/>
          <w:szCs w:val="24"/>
        </w:rPr>
        <w:t>O artesanato engloba várias produções: cestos, mantas de farrapos, bordados tradicionais e tapetes, colchas de lã, rendas de bilros, bordados de Tibaldinho, flores de papel</w:t>
      </w:r>
      <w:r w:rsidR="004D21E8" w:rsidRPr="00696804">
        <w:rPr>
          <w:rFonts w:ascii="Arial" w:hAnsi="Arial" w:cs="Arial"/>
          <w:sz w:val="24"/>
          <w:szCs w:val="24"/>
        </w:rPr>
        <w:t>, cestaria de verga de castanho, fabrico de coroças, palhoças ou palheiras de junco, cestaria de palha e silva, barros negros e vermelhos, latoaria e artefactos em estanho e ferro forjada.</w:t>
      </w:r>
    </w:p>
    <w:p w:rsidR="00A04FA6" w:rsidRDefault="00A04FA6" w:rsidP="00F9572E">
      <w:pPr>
        <w:rPr>
          <w:b/>
          <w:color w:val="333333"/>
          <w:sz w:val="32"/>
          <w:szCs w:val="32"/>
          <w:shd w:val="clear" w:color="auto" w:fill="FFFFFF"/>
        </w:rPr>
      </w:pPr>
    </w:p>
    <w:p w:rsidR="00F9572E" w:rsidRPr="005306A2" w:rsidRDefault="00F9572E" w:rsidP="005306A2">
      <w:pPr>
        <w:pStyle w:val="Cabealho2"/>
        <w:jc w:val="center"/>
        <w:rPr>
          <w:sz w:val="48"/>
          <w:szCs w:val="48"/>
          <w:shd w:val="clear" w:color="auto" w:fill="FFFFFF"/>
        </w:rPr>
      </w:pPr>
      <w:bookmarkStart w:id="23" w:name="_Toc450491334"/>
      <w:bookmarkStart w:id="24" w:name="_Toc450492338"/>
      <w:r w:rsidRPr="005306A2">
        <w:rPr>
          <w:sz w:val="48"/>
          <w:szCs w:val="48"/>
          <w:shd w:val="clear" w:color="auto" w:fill="FFFFFF"/>
        </w:rPr>
        <w:t>Monumentos de Viseu</w:t>
      </w:r>
      <w:bookmarkEnd w:id="23"/>
      <w:bookmarkEnd w:id="24"/>
    </w:p>
    <w:p w:rsidR="00F9572E" w:rsidRPr="00620259" w:rsidRDefault="00F9572E" w:rsidP="00F9572E">
      <w:pPr>
        <w:rPr>
          <w:color w:val="333333"/>
          <w:sz w:val="32"/>
          <w:szCs w:val="32"/>
          <w:shd w:val="clear" w:color="auto" w:fill="FFFFFF"/>
        </w:rPr>
      </w:pPr>
      <w:r w:rsidRPr="00620259">
        <w:rPr>
          <w:noProof/>
          <w:color w:val="333333"/>
          <w:sz w:val="32"/>
          <w:szCs w:val="32"/>
          <w:lang w:eastAsia="pt-PT"/>
        </w:rPr>
        <w:drawing>
          <wp:anchor distT="0" distB="0" distL="114300" distR="114300" simplePos="0" relativeHeight="251662336" behindDoc="1" locked="0" layoutInCell="1" allowOverlap="1">
            <wp:simplePos x="0" y="0"/>
            <wp:positionH relativeFrom="column">
              <wp:posOffset>2386965</wp:posOffset>
            </wp:positionH>
            <wp:positionV relativeFrom="paragraph">
              <wp:posOffset>361315</wp:posOffset>
            </wp:positionV>
            <wp:extent cx="2533650" cy="1343025"/>
            <wp:effectExtent l="19050" t="0" r="0" b="0"/>
            <wp:wrapTight wrapText="bothSides">
              <wp:wrapPolygon edited="0">
                <wp:start x="-162" y="0"/>
                <wp:lineTo x="-162" y="21447"/>
                <wp:lineTo x="21600" y="21447"/>
                <wp:lineTo x="21600" y="0"/>
                <wp:lineTo x="-162" y="0"/>
              </wp:wrapPolygon>
            </wp:wrapTight>
            <wp:docPr id="5" name="Imagem 25" descr="http://2.bp.blogspot.com/_lfqqd_eaVJE/S2tI3y85rKI/AAAAAAAAAGg/eWuOen5X-so/s200/Image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bp.blogspot.com/_lfqqd_eaVJE/S2tI3y85rKI/AAAAAAAAAGg/eWuOen5X-so/s200/Imagem12.jpg"/>
                    <pic:cNvPicPr>
                      <a:picLocks noChangeAspect="1" noChangeArrowheads="1"/>
                    </pic:cNvPicPr>
                  </pic:nvPicPr>
                  <pic:blipFill>
                    <a:blip r:embed="rId21" cstate="print"/>
                    <a:srcRect/>
                    <a:stretch>
                      <a:fillRect/>
                    </a:stretch>
                  </pic:blipFill>
                  <pic:spPr bwMode="auto">
                    <a:xfrm>
                      <a:off x="0" y="0"/>
                      <a:ext cx="2533650" cy="1343025"/>
                    </a:xfrm>
                    <a:prstGeom prst="rect">
                      <a:avLst/>
                    </a:prstGeom>
                    <a:noFill/>
                    <a:ln w="9525">
                      <a:noFill/>
                      <a:miter lim="800000"/>
                      <a:headEnd/>
                      <a:tailEnd/>
                    </a:ln>
                  </pic:spPr>
                </pic:pic>
              </a:graphicData>
            </a:graphic>
          </wp:anchor>
        </w:drawing>
      </w:r>
      <w:r w:rsidRPr="00620259">
        <w:rPr>
          <w:noProof/>
          <w:color w:val="333333"/>
          <w:sz w:val="32"/>
          <w:szCs w:val="32"/>
          <w:lang w:eastAsia="pt-PT"/>
        </w:rPr>
        <w:drawing>
          <wp:anchor distT="0" distB="0" distL="114300" distR="114300" simplePos="0" relativeHeight="251661312" behindDoc="1" locked="0" layoutInCell="1" allowOverlap="1">
            <wp:simplePos x="0" y="0"/>
            <wp:positionH relativeFrom="column">
              <wp:posOffset>-165735</wp:posOffset>
            </wp:positionH>
            <wp:positionV relativeFrom="paragraph">
              <wp:posOffset>361315</wp:posOffset>
            </wp:positionV>
            <wp:extent cx="2000250" cy="1495425"/>
            <wp:effectExtent l="19050" t="0" r="0" b="0"/>
            <wp:wrapTight wrapText="bothSides">
              <wp:wrapPolygon edited="0">
                <wp:start x="-206" y="0"/>
                <wp:lineTo x="-206" y="21462"/>
                <wp:lineTo x="21600" y="21462"/>
                <wp:lineTo x="21600" y="0"/>
                <wp:lineTo x="-206" y="0"/>
              </wp:wrapPolygon>
            </wp:wrapTight>
            <wp:docPr id="8" name="Imagem 1" descr="Resultado de imagem para castelo de pened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castelo de penedono"/>
                    <pic:cNvPicPr>
                      <a:picLocks noChangeAspect="1" noChangeArrowheads="1"/>
                    </pic:cNvPicPr>
                  </pic:nvPicPr>
                  <pic:blipFill>
                    <a:blip r:embed="rId22" cstate="print"/>
                    <a:srcRect/>
                    <a:stretch>
                      <a:fillRect/>
                    </a:stretch>
                  </pic:blipFill>
                  <pic:spPr bwMode="auto">
                    <a:xfrm>
                      <a:off x="0" y="0"/>
                      <a:ext cx="2000250" cy="1495425"/>
                    </a:xfrm>
                    <a:prstGeom prst="rect">
                      <a:avLst/>
                    </a:prstGeom>
                    <a:noFill/>
                    <a:ln w="9525">
                      <a:noFill/>
                      <a:miter lim="800000"/>
                      <a:headEnd/>
                      <a:tailEnd/>
                    </a:ln>
                  </pic:spPr>
                </pic:pic>
              </a:graphicData>
            </a:graphic>
          </wp:anchor>
        </w:drawing>
      </w:r>
      <w:r w:rsidRPr="00620259">
        <w:rPr>
          <w:color w:val="333333"/>
          <w:sz w:val="32"/>
          <w:szCs w:val="32"/>
          <w:shd w:val="clear" w:color="auto" w:fill="FFFFFF"/>
        </w:rPr>
        <w:t>Castelo de P</w:t>
      </w:r>
      <w:r>
        <w:rPr>
          <w:color w:val="333333"/>
          <w:sz w:val="32"/>
          <w:szCs w:val="32"/>
          <w:shd w:val="clear" w:color="auto" w:fill="FFFFFF"/>
        </w:rPr>
        <w:t>enedono               Ruinas do C</w:t>
      </w:r>
      <w:r w:rsidRPr="00620259">
        <w:rPr>
          <w:color w:val="333333"/>
          <w:sz w:val="32"/>
          <w:szCs w:val="32"/>
          <w:shd w:val="clear" w:color="auto" w:fill="FFFFFF"/>
        </w:rPr>
        <w:t xml:space="preserve">astelo de Sernancelhe </w:t>
      </w:r>
    </w:p>
    <w:p w:rsidR="00F9572E" w:rsidRDefault="00F9572E" w:rsidP="00F9572E">
      <w:pPr>
        <w:rPr>
          <w:rFonts w:ascii="Ubuntu" w:hAnsi="Ubuntu"/>
          <w:color w:val="333333"/>
          <w:sz w:val="32"/>
          <w:szCs w:val="32"/>
          <w:shd w:val="clear" w:color="auto" w:fill="FFFFFF"/>
        </w:rPr>
      </w:pPr>
    </w:p>
    <w:p w:rsidR="00F9572E" w:rsidRDefault="00F9572E" w:rsidP="00F9572E">
      <w:pPr>
        <w:rPr>
          <w:rFonts w:ascii="Ubuntu" w:hAnsi="Ubuntu"/>
          <w:color w:val="333333"/>
          <w:sz w:val="32"/>
          <w:szCs w:val="32"/>
          <w:shd w:val="clear" w:color="auto" w:fill="FFFFFF"/>
        </w:rPr>
      </w:pPr>
    </w:p>
    <w:p w:rsidR="00F9572E" w:rsidRDefault="00F9572E" w:rsidP="00F9572E">
      <w:pPr>
        <w:rPr>
          <w:rFonts w:ascii="Ubuntu" w:hAnsi="Ubuntu"/>
          <w:color w:val="333333"/>
          <w:sz w:val="32"/>
          <w:szCs w:val="32"/>
          <w:shd w:val="clear" w:color="auto" w:fill="FFFFFF"/>
        </w:rPr>
      </w:pPr>
    </w:p>
    <w:p w:rsidR="00F9572E" w:rsidRDefault="00F9572E" w:rsidP="00F9572E">
      <w:pPr>
        <w:rPr>
          <w:rFonts w:ascii="Ubuntu" w:hAnsi="Ubuntu"/>
          <w:color w:val="333333"/>
          <w:sz w:val="32"/>
          <w:szCs w:val="32"/>
          <w:shd w:val="clear" w:color="auto" w:fill="FFFFFF"/>
        </w:rPr>
      </w:pPr>
    </w:p>
    <w:p w:rsidR="00F9572E" w:rsidRPr="00620259" w:rsidRDefault="00F9572E" w:rsidP="00F9572E">
      <w:pPr>
        <w:rPr>
          <w:color w:val="333333"/>
          <w:sz w:val="32"/>
          <w:szCs w:val="32"/>
          <w:shd w:val="clear" w:color="auto" w:fill="FFFFFF"/>
        </w:rPr>
      </w:pPr>
      <w:r w:rsidRPr="00620259">
        <w:rPr>
          <w:noProof/>
          <w:color w:val="333333"/>
          <w:sz w:val="32"/>
          <w:szCs w:val="32"/>
          <w:lang w:eastAsia="pt-PT"/>
        </w:rPr>
        <w:drawing>
          <wp:anchor distT="0" distB="0" distL="114300" distR="114300" simplePos="0" relativeHeight="251664384" behindDoc="1" locked="0" layoutInCell="1" allowOverlap="1">
            <wp:simplePos x="0" y="0"/>
            <wp:positionH relativeFrom="column">
              <wp:posOffset>2606040</wp:posOffset>
            </wp:positionH>
            <wp:positionV relativeFrom="paragraph">
              <wp:posOffset>395605</wp:posOffset>
            </wp:positionV>
            <wp:extent cx="1339850" cy="1790700"/>
            <wp:effectExtent l="19050" t="0" r="0" b="0"/>
            <wp:wrapTight wrapText="bothSides">
              <wp:wrapPolygon edited="0">
                <wp:start x="-307" y="0"/>
                <wp:lineTo x="-307" y="21370"/>
                <wp:lineTo x="21498" y="21370"/>
                <wp:lineTo x="21498" y="0"/>
                <wp:lineTo x="-307" y="0"/>
              </wp:wrapPolygon>
            </wp:wrapTight>
            <wp:docPr id="31" name="Imagem 31" descr="http://photos1.blogger.com/blogger/3612/1253/320/%20orca%2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hotos1.blogger.com/blogger/3612/1253/320/%20orca%20008.jpg"/>
                    <pic:cNvPicPr>
                      <a:picLocks noChangeAspect="1" noChangeArrowheads="1"/>
                    </pic:cNvPicPr>
                  </pic:nvPicPr>
                  <pic:blipFill>
                    <a:blip r:embed="rId23" cstate="print"/>
                    <a:srcRect/>
                    <a:stretch>
                      <a:fillRect/>
                    </a:stretch>
                  </pic:blipFill>
                  <pic:spPr bwMode="auto">
                    <a:xfrm>
                      <a:off x="0" y="0"/>
                      <a:ext cx="1339850" cy="1790700"/>
                    </a:xfrm>
                    <a:prstGeom prst="rect">
                      <a:avLst/>
                    </a:prstGeom>
                    <a:noFill/>
                    <a:ln w="9525">
                      <a:noFill/>
                      <a:miter lim="800000"/>
                      <a:headEnd/>
                      <a:tailEnd/>
                    </a:ln>
                  </pic:spPr>
                </pic:pic>
              </a:graphicData>
            </a:graphic>
          </wp:anchor>
        </w:drawing>
      </w:r>
      <w:r w:rsidRPr="00620259">
        <w:rPr>
          <w:color w:val="333333"/>
          <w:sz w:val="32"/>
          <w:szCs w:val="32"/>
          <w:shd w:val="clear" w:color="auto" w:fill="FFFFFF"/>
        </w:rPr>
        <w:t xml:space="preserve">Torre de Alcofra                      </w:t>
      </w:r>
      <w:r>
        <w:rPr>
          <w:color w:val="333333"/>
          <w:sz w:val="32"/>
          <w:szCs w:val="32"/>
          <w:shd w:val="clear" w:color="auto" w:fill="FFFFFF"/>
        </w:rPr>
        <w:t xml:space="preserve">         </w:t>
      </w:r>
      <w:r w:rsidRPr="00620259">
        <w:rPr>
          <w:color w:val="333333"/>
          <w:sz w:val="32"/>
          <w:szCs w:val="32"/>
          <w:shd w:val="clear" w:color="auto" w:fill="FFFFFF"/>
        </w:rPr>
        <w:t xml:space="preserve">Orca da Pramelas </w:t>
      </w:r>
      <w:r w:rsidR="00B31D7C">
        <w:rPr>
          <w:color w:val="333333"/>
          <w:sz w:val="32"/>
          <w:szCs w:val="32"/>
          <w:shd w:val="clear" w:color="auto" w:fill="FFFFFF"/>
        </w:rPr>
        <w:tab/>
      </w:r>
    </w:p>
    <w:p w:rsidR="00F9572E" w:rsidRDefault="00F9572E" w:rsidP="00F9572E">
      <w:pPr>
        <w:rPr>
          <w:rFonts w:ascii="Ubuntu" w:hAnsi="Ubuntu"/>
          <w:color w:val="333333"/>
          <w:sz w:val="32"/>
          <w:szCs w:val="32"/>
          <w:shd w:val="clear" w:color="auto" w:fill="FFFFFF"/>
        </w:rPr>
      </w:pPr>
      <w:r>
        <w:rPr>
          <w:rFonts w:ascii="Ubuntu" w:hAnsi="Ubuntu"/>
          <w:color w:val="333333"/>
          <w:sz w:val="32"/>
          <w:szCs w:val="32"/>
          <w:shd w:val="clear" w:color="auto" w:fill="FFFFFF"/>
        </w:rPr>
        <w:t xml:space="preserve"> </w:t>
      </w:r>
      <w:r>
        <w:rPr>
          <w:noProof/>
          <w:lang w:eastAsia="pt-PT"/>
        </w:rPr>
        <w:drawing>
          <wp:anchor distT="0" distB="0" distL="114300" distR="114300" simplePos="0" relativeHeight="251663360" behindDoc="1" locked="0" layoutInCell="1" allowOverlap="1">
            <wp:simplePos x="0" y="0"/>
            <wp:positionH relativeFrom="column">
              <wp:posOffset>72390</wp:posOffset>
            </wp:positionH>
            <wp:positionV relativeFrom="paragraph">
              <wp:posOffset>0</wp:posOffset>
            </wp:positionV>
            <wp:extent cx="1362075" cy="1790700"/>
            <wp:effectExtent l="19050" t="0" r="9525" b="0"/>
            <wp:wrapTight wrapText="bothSides">
              <wp:wrapPolygon edited="0">
                <wp:start x="-302" y="0"/>
                <wp:lineTo x="-302" y="21370"/>
                <wp:lineTo x="21751" y="21370"/>
                <wp:lineTo x="21751" y="0"/>
                <wp:lineTo x="-302" y="0"/>
              </wp:wrapPolygon>
            </wp:wrapTight>
            <wp:docPr id="28" name="Imagem 28" descr="https://encrypted-tbn0.gstatic.com/images?q=tbn:ANd9GcQkbDxrGfF3yWyyBkPG5yzHSAgm_tNELjPN5U-PasI1OdFdGPz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0.gstatic.com/images?q=tbn:ANd9GcQkbDxrGfF3yWyyBkPG5yzHSAgm_tNELjPN5U-PasI1OdFdGPzH"/>
                    <pic:cNvPicPr>
                      <a:picLocks noChangeAspect="1" noChangeArrowheads="1"/>
                    </pic:cNvPicPr>
                  </pic:nvPicPr>
                  <pic:blipFill>
                    <a:blip r:embed="rId24" cstate="print"/>
                    <a:srcRect/>
                    <a:stretch>
                      <a:fillRect/>
                    </a:stretch>
                  </pic:blipFill>
                  <pic:spPr bwMode="auto">
                    <a:xfrm>
                      <a:off x="0" y="0"/>
                      <a:ext cx="1362075" cy="1790700"/>
                    </a:xfrm>
                    <a:prstGeom prst="rect">
                      <a:avLst/>
                    </a:prstGeom>
                    <a:noFill/>
                    <a:ln w="9525">
                      <a:noFill/>
                      <a:miter lim="800000"/>
                      <a:headEnd/>
                      <a:tailEnd/>
                    </a:ln>
                  </pic:spPr>
                </pic:pic>
              </a:graphicData>
            </a:graphic>
          </wp:anchor>
        </w:drawing>
      </w:r>
      <w:r>
        <w:rPr>
          <w:rFonts w:ascii="Ubuntu" w:hAnsi="Ubuntu"/>
          <w:color w:val="333333"/>
          <w:sz w:val="32"/>
          <w:szCs w:val="32"/>
          <w:shd w:val="clear" w:color="auto" w:fill="FFFFFF"/>
        </w:rPr>
        <w:t xml:space="preserve"> </w:t>
      </w:r>
    </w:p>
    <w:p w:rsidR="00F9572E" w:rsidRDefault="00F9572E" w:rsidP="00F9572E">
      <w:pPr>
        <w:rPr>
          <w:rFonts w:ascii="Ubuntu" w:hAnsi="Ubuntu"/>
          <w:color w:val="333333"/>
          <w:sz w:val="32"/>
          <w:szCs w:val="32"/>
          <w:shd w:val="clear" w:color="auto" w:fill="FFFFFF"/>
        </w:rPr>
      </w:pPr>
    </w:p>
    <w:p w:rsidR="00F9572E" w:rsidRDefault="00F9572E" w:rsidP="00F9572E">
      <w:pPr>
        <w:rPr>
          <w:rFonts w:ascii="Ubuntu" w:hAnsi="Ubuntu"/>
          <w:color w:val="333333"/>
          <w:sz w:val="32"/>
          <w:szCs w:val="32"/>
          <w:shd w:val="clear" w:color="auto" w:fill="FFFFFF"/>
        </w:rPr>
      </w:pPr>
    </w:p>
    <w:p w:rsidR="00F9572E" w:rsidRDefault="00F9572E" w:rsidP="00F9572E">
      <w:pPr>
        <w:rPr>
          <w:rFonts w:ascii="Ubuntu" w:hAnsi="Ubuntu"/>
          <w:color w:val="333333"/>
          <w:sz w:val="32"/>
          <w:szCs w:val="32"/>
          <w:shd w:val="clear" w:color="auto" w:fill="FFFFFF"/>
        </w:rPr>
      </w:pPr>
    </w:p>
    <w:p w:rsidR="00F9572E" w:rsidRDefault="00F9572E" w:rsidP="00F9572E">
      <w:pPr>
        <w:shd w:val="clear" w:color="auto" w:fill="FFFFFF"/>
        <w:spacing w:before="72" w:after="0" w:line="240" w:lineRule="auto"/>
        <w:outlineLvl w:val="2"/>
        <w:rPr>
          <w:rFonts w:ascii="Ubuntu" w:hAnsi="Ubuntu"/>
          <w:color w:val="333333"/>
          <w:sz w:val="32"/>
          <w:szCs w:val="32"/>
          <w:shd w:val="clear" w:color="auto" w:fill="FFFFFF"/>
        </w:rPr>
      </w:pPr>
    </w:p>
    <w:p w:rsidR="00F9572E" w:rsidRPr="005306A2" w:rsidRDefault="00F9572E" w:rsidP="005306A2">
      <w:pPr>
        <w:pStyle w:val="Cabealho2"/>
        <w:jc w:val="center"/>
        <w:rPr>
          <w:rFonts w:ascii="Ubuntu" w:hAnsi="Ubuntu"/>
          <w:sz w:val="48"/>
          <w:szCs w:val="48"/>
          <w:shd w:val="clear" w:color="auto" w:fill="FFFFFF"/>
        </w:rPr>
      </w:pPr>
      <w:bookmarkStart w:id="25" w:name="_Toc450491335"/>
      <w:bookmarkStart w:id="26" w:name="_Toc450492339"/>
      <w:r w:rsidRPr="005306A2">
        <w:rPr>
          <w:sz w:val="48"/>
          <w:szCs w:val="48"/>
          <w:shd w:val="clear" w:color="auto" w:fill="FFFFFF"/>
        </w:rPr>
        <w:lastRenderedPageBreak/>
        <w:t>Cultura</w:t>
      </w:r>
      <w:bookmarkEnd w:id="25"/>
      <w:bookmarkEnd w:id="26"/>
    </w:p>
    <w:p w:rsidR="00F9572E" w:rsidRPr="00696804" w:rsidRDefault="00F9572E" w:rsidP="00DF6716">
      <w:pPr>
        <w:spacing w:after="0" w:line="360" w:lineRule="auto"/>
        <w:ind w:firstLine="709"/>
        <w:jc w:val="both"/>
        <w:rPr>
          <w:rFonts w:ascii="Arial" w:hAnsi="Arial" w:cs="Arial"/>
          <w:sz w:val="24"/>
          <w:szCs w:val="24"/>
        </w:rPr>
      </w:pPr>
      <w:bookmarkStart w:id="27" w:name="_Toc450491034"/>
      <w:bookmarkStart w:id="28" w:name="_Toc450491336"/>
      <w:bookmarkStart w:id="29" w:name="_Toc450491441"/>
      <w:bookmarkStart w:id="30" w:name="_Toc450491892"/>
      <w:r w:rsidRPr="00696804">
        <w:rPr>
          <w:rFonts w:ascii="Arial" w:hAnsi="Arial" w:cs="Arial"/>
          <w:sz w:val="24"/>
          <w:szCs w:val="24"/>
        </w:rPr>
        <w:t xml:space="preserve">Quanto a cultura Viseu tem uma grande diversidade de museus tais como: </w:t>
      </w:r>
      <w:hyperlink r:id="rId25" w:history="1">
        <w:r w:rsidRPr="00696804">
          <w:rPr>
            <w:rFonts w:ascii="Arial" w:hAnsi="Arial" w:cs="Arial"/>
            <w:sz w:val="24"/>
            <w:szCs w:val="24"/>
          </w:rPr>
          <w:t> </w:t>
        </w:r>
      </w:hyperlink>
      <w:r w:rsidRPr="00696804">
        <w:rPr>
          <w:rFonts w:ascii="Arial" w:hAnsi="Arial" w:cs="Arial"/>
          <w:sz w:val="24"/>
          <w:szCs w:val="24"/>
        </w:rPr>
        <w:t> Museu Grão Vasco, Casa Museu Almeida Moreira, Museu de Arte Sacra, Casa da Ribeira, Eco Museu Torredeita, Museu Etnográfico de Silgueiros, Museu Etnográfico de Vila Chã de Sá, Solar do vinho do Dão, Museu do Quartzo, Museu Municipal, Museu Etnográfico da Cava de Viriato, Teatro Viriato, Pavilhão Multiusos de Viseu e Auditório Mirita Casimiro.</w:t>
      </w:r>
      <w:bookmarkEnd w:id="27"/>
      <w:bookmarkEnd w:id="28"/>
      <w:bookmarkEnd w:id="29"/>
      <w:bookmarkEnd w:id="30"/>
    </w:p>
    <w:p w:rsidR="00F9572E" w:rsidRPr="00704EF5" w:rsidRDefault="00DC01BA" w:rsidP="00704EF5">
      <w:pPr>
        <w:spacing w:line="360" w:lineRule="auto"/>
        <w:jc w:val="both"/>
        <w:rPr>
          <w:sz w:val="24"/>
          <w:szCs w:val="24"/>
          <w:shd w:val="clear" w:color="auto" w:fill="FFFFFF"/>
        </w:rPr>
      </w:pPr>
      <w:r>
        <w:rPr>
          <w:noProof/>
          <w:sz w:val="24"/>
          <w:szCs w:val="24"/>
          <w:lang w:eastAsia="pt-PT"/>
        </w:rPr>
        <w:drawing>
          <wp:anchor distT="0" distB="0" distL="114300" distR="114300" simplePos="0" relativeHeight="251689984" behindDoc="1" locked="0" layoutInCell="1" allowOverlap="1">
            <wp:simplePos x="0" y="0"/>
            <wp:positionH relativeFrom="column">
              <wp:posOffset>967740</wp:posOffset>
            </wp:positionH>
            <wp:positionV relativeFrom="paragraph">
              <wp:posOffset>55880</wp:posOffset>
            </wp:positionV>
            <wp:extent cx="3574415" cy="1666875"/>
            <wp:effectExtent l="19050" t="0" r="6985" b="0"/>
            <wp:wrapTight wrapText="bothSides">
              <wp:wrapPolygon edited="0">
                <wp:start x="-115" y="0"/>
                <wp:lineTo x="-115" y="21477"/>
                <wp:lineTo x="21642" y="21477"/>
                <wp:lineTo x="21642" y="0"/>
                <wp:lineTo x="-115" y="0"/>
              </wp:wrapPolygon>
            </wp:wrapTight>
            <wp:docPr id="9" name="Imagem 4" descr="http://www.pportodosmuseus.pt/wp-content/uploads/2012/07/museu_quartzo.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portodosmuseus.pt/wp-content/uploads/2012/07/museu_quartzo.jpg">
                      <a:hlinkClick r:id="rId26"/>
                    </pic:cNvPr>
                    <pic:cNvPicPr>
                      <a:picLocks noChangeAspect="1" noChangeArrowheads="1"/>
                    </pic:cNvPicPr>
                  </pic:nvPicPr>
                  <pic:blipFill>
                    <a:blip r:embed="rId27" cstate="print"/>
                    <a:srcRect/>
                    <a:stretch>
                      <a:fillRect/>
                    </a:stretch>
                  </pic:blipFill>
                  <pic:spPr bwMode="auto">
                    <a:xfrm>
                      <a:off x="0" y="0"/>
                      <a:ext cx="3574415" cy="1666875"/>
                    </a:xfrm>
                    <a:prstGeom prst="rect">
                      <a:avLst/>
                    </a:prstGeom>
                    <a:noFill/>
                    <a:ln w="9525">
                      <a:noFill/>
                      <a:miter lim="800000"/>
                      <a:headEnd/>
                      <a:tailEnd/>
                    </a:ln>
                  </pic:spPr>
                </pic:pic>
              </a:graphicData>
            </a:graphic>
          </wp:anchor>
        </w:drawing>
      </w:r>
    </w:p>
    <w:p w:rsidR="00F9572E" w:rsidRDefault="00F9572E" w:rsidP="00CA27CB">
      <w:pPr>
        <w:shd w:val="clear" w:color="auto" w:fill="FFFFFF"/>
        <w:spacing w:before="72" w:after="0" w:line="240" w:lineRule="auto"/>
        <w:jc w:val="center"/>
        <w:outlineLvl w:val="2"/>
        <w:rPr>
          <w:rFonts w:ascii="Arial" w:eastAsia="Times New Roman" w:hAnsi="Arial" w:cs="Arial"/>
          <w:b/>
          <w:bCs/>
          <w:color w:val="000000"/>
          <w:sz w:val="29"/>
          <w:lang w:eastAsia="pt-PT"/>
        </w:rPr>
      </w:pPr>
    </w:p>
    <w:p w:rsidR="00ED32A3" w:rsidRDefault="00ED32A3" w:rsidP="00F9572E">
      <w:pPr>
        <w:shd w:val="clear" w:color="auto" w:fill="FFFFFF"/>
        <w:spacing w:before="72" w:after="0" w:line="240" w:lineRule="auto"/>
        <w:outlineLvl w:val="2"/>
        <w:rPr>
          <w:rFonts w:eastAsia="Times New Roman" w:cs="Arial"/>
          <w:b/>
          <w:bCs/>
          <w:color w:val="000000"/>
          <w:sz w:val="32"/>
          <w:szCs w:val="32"/>
          <w:lang w:eastAsia="pt-PT"/>
        </w:rPr>
      </w:pPr>
    </w:p>
    <w:p w:rsidR="00F9572E" w:rsidRPr="005306A2" w:rsidRDefault="00F9572E" w:rsidP="005306A2">
      <w:pPr>
        <w:pStyle w:val="Cabealho2"/>
        <w:jc w:val="center"/>
        <w:rPr>
          <w:rFonts w:eastAsia="Times New Roman"/>
          <w:sz w:val="44"/>
          <w:szCs w:val="44"/>
          <w:lang w:eastAsia="pt-PT"/>
        </w:rPr>
      </w:pPr>
      <w:bookmarkStart w:id="31" w:name="_Toc450491337"/>
      <w:bookmarkStart w:id="32" w:name="_Toc450492340"/>
      <w:r w:rsidRPr="005306A2">
        <w:rPr>
          <w:rFonts w:eastAsia="Times New Roman"/>
          <w:sz w:val="44"/>
          <w:szCs w:val="44"/>
          <w:lang w:eastAsia="pt-PT"/>
        </w:rPr>
        <w:t>Gastronomia de Viseu</w:t>
      </w:r>
      <w:bookmarkEnd w:id="31"/>
      <w:bookmarkEnd w:id="32"/>
    </w:p>
    <w:p w:rsidR="00F9572E" w:rsidRPr="00CA27CB" w:rsidRDefault="005306A2" w:rsidP="00F9572E">
      <w:pPr>
        <w:shd w:val="clear" w:color="auto" w:fill="FFFFFF"/>
        <w:spacing w:before="72" w:after="0" w:line="240" w:lineRule="auto"/>
        <w:outlineLvl w:val="2"/>
        <w:rPr>
          <w:rFonts w:eastAsia="Times New Roman" w:cs="Arial"/>
          <w:b/>
          <w:bCs/>
          <w:color w:val="000000"/>
          <w:lang w:eastAsia="pt-PT"/>
        </w:rPr>
      </w:pPr>
      <w:r>
        <w:rPr>
          <w:rFonts w:eastAsia="Times New Roman" w:cs="Arial"/>
          <w:b/>
          <w:bCs/>
          <w:noProof/>
          <w:color w:val="000000"/>
          <w:lang w:eastAsia="pt-PT"/>
        </w:rPr>
        <w:drawing>
          <wp:anchor distT="0" distB="0" distL="114300" distR="114300" simplePos="0" relativeHeight="251665408" behindDoc="1" locked="0" layoutInCell="1" allowOverlap="1">
            <wp:simplePos x="0" y="0"/>
            <wp:positionH relativeFrom="column">
              <wp:posOffset>3929380</wp:posOffset>
            </wp:positionH>
            <wp:positionV relativeFrom="paragraph">
              <wp:posOffset>135255</wp:posOffset>
            </wp:positionV>
            <wp:extent cx="1423670" cy="969010"/>
            <wp:effectExtent l="19050" t="0" r="5080" b="0"/>
            <wp:wrapTight wrapText="bothSides">
              <wp:wrapPolygon edited="0">
                <wp:start x="-289" y="0"/>
                <wp:lineTo x="-289" y="21232"/>
                <wp:lineTo x="21677" y="21232"/>
                <wp:lineTo x="21677" y="0"/>
                <wp:lineTo x="-289" y="0"/>
              </wp:wrapPolygon>
            </wp:wrapTight>
            <wp:docPr id="34" name="Imagem 34" descr="http://voucher.sapo.pt/static/rc850351/shared/9e5/9e5513fce24af2c6d47b597155a5bce76f98a6c1-highlight.jpg?138688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voucher.sapo.pt/static/rc850351/shared/9e5/9e5513fce24af2c6d47b597155a5bce76f98a6c1-highlight.jpg?1386883214"/>
                    <pic:cNvPicPr>
                      <a:picLocks noChangeAspect="1" noChangeArrowheads="1"/>
                    </pic:cNvPicPr>
                  </pic:nvPicPr>
                  <pic:blipFill>
                    <a:blip r:embed="rId28" cstate="print"/>
                    <a:srcRect/>
                    <a:stretch>
                      <a:fillRect/>
                    </a:stretch>
                  </pic:blipFill>
                  <pic:spPr bwMode="auto">
                    <a:xfrm>
                      <a:off x="0" y="0"/>
                      <a:ext cx="1423670" cy="969010"/>
                    </a:xfrm>
                    <a:prstGeom prst="rect">
                      <a:avLst/>
                    </a:prstGeom>
                    <a:noFill/>
                    <a:ln w="9525">
                      <a:noFill/>
                      <a:miter lim="800000"/>
                      <a:headEnd/>
                      <a:tailEnd/>
                    </a:ln>
                  </pic:spPr>
                </pic:pic>
              </a:graphicData>
            </a:graphic>
          </wp:anchor>
        </w:drawing>
      </w:r>
    </w:p>
    <w:p w:rsidR="00F9572E" w:rsidRPr="00696804" w:rsidRDefault="00F9572E" w:rsidP="00696804">
      <w:pPr>
        <w:spacing w:after="0" w:line="360" w:lineRule="auto"/>
        <w:rPr>
          <w:rFonts w:ascii="Arial" w:hAnsi="Arial" w:cs="Arial"/>
          <w:color w:val="0D0D0D" w:themeColor="text1" w:themeTint="F2"/>
          <w:sz w:val="24"/>
          <w:szCs w:val="24"/>
          <w:lang w:eastAsia="pt-PT"/>
        </w:rPr>
      </w:pPr>
      <w:bookmarkStart w:id="33" w:name="_Toc450491036"/>
      <w:bookmarkStart w:id="34" w:name="_Toc450491338"/>
      <w:bookmarkStart w:id="35" w:name="_Toc450491443"/>
      <w:bookmarkStart w:id="36" w:name="_Toc450491702"/>
      <w:r w:rsidRPr="00696804">
        <w:rPr>
          <w:rFonts w:ascii="Arial" w:hAnsi="Arial" w:cs="Arial"/>
          <w:color w:val="0D0D0D" w:themeColor="text1" w:themeTint="F2"/>
          <w:sz w:val="24"/>
          <w:szCs w:val="24"/>
          <w:lang w:eastAsia="pt-PT"/>
        </w:rPr>
        <w:t>Vinhos</w:t>
      </w:r>
      <w:bookmarkEnd w:id="33"/>
      <w:bookmarkEnd w:id="34"/>
      <w:bookmarkEnd w:id="35"/>
      <w:bookmarkEnd w:id="36"/>
    </w:p>
    <w:p w:rsidR="00F9572E" w:rsidRPr="00696804" w:rsidRDefault="00F9572E" w:rsidP="00696804">
      <w:pPr>
        <w:numPr>
          <w:ilvl w:val="0"/>
          <w:numId w:val="2"/>
        </w:numPr>
        <w:shd w:val="clear" w:color="auto" w:fill="FFFFFF"/>
        <w:spacing w:after="0" w:line="360" w:lineRule="auto"/>
        <w:ind w:left="384"/>
        <w:rPr>
          <w:rFonts w:ascii="Arial" w:eastAsia="Times New Roman" w:hAnsi="Arial" w:cs="Arial"/>
          <w:color w:val="252525"/>
          <w:sz w:val="24"/>
          <w:szCs w:val="24"/>
          <w:lang w:eastAsia="pt-PT"/>
        </w:rPr>
      </w:pPr>
      <w:r w:rsidRPr="00696804">
        <w:rPr>
          <w:rFonts w:ascii="Arial" w:eastAsia="Times New Roman" w:hAnsi="Arial" w:cs="Arial"/>
          <w:color w:val="252525"/>
          <w:sz w:val="24"/>
          <w:szCs w:val="24"/>
          <w:lang w:eastAsia="pt-PT"/>
        </w:rPr>
        <w:t xml:space="preserve">Vinho do Dão </w:t>
      </w:r>
    </w:p>
    <w:p w:rsidR="00F9572E" w:rsidRPr="00696804" w:rsidRDefault="00F9572E" w:rsidP="00696804">
      <w:pPr>
        <w:numPr>
          <w:ilvl w:val="0"/>
          <w:numId w:val="2"/>
        </w:numPr>
        <w:shd w:val="clear" w:color="auto" w:fill="FFFFFF"/>
        <w:spacing w:after="0" w:line="360" w:lineRule="auto"/>
        <w:ind w:left="384"/>
        <w:rPr>
          <w:rFonts w:ascii="Arial" w:eastAsia="Times New Roman" w:hAnsi="Arial" w:cs="Arial"/>
          <w:color w:val="252525"/>
          <w:sz w:val="24"/>
          <w:szCs w:val="24"/>
          <w:lang w:eastAsia="pt-PT"/>
        </w:rPr>
      </w:pPr>
      <w:r w:rsidRPr="00696804">
        <w:rPr>
          <w:rFonts w:ascii="Arial" w:eastAsia="Times New Roman" w:hAnsi="Arial" w:cs="Arial"/>
          <w:color w:val="252525"/>
          <w:sz w:val="24"/>
          <w:szCs w:val="24"/>
          <w:lang w:eastAsia="pt-PT"/>
        </w:rPr>
        <w:t>Vinho Regional </w:t>
      </w:r>
      <w:r w:rsidRPr="00696804">
        <w:rPr>
          <w:rFonts w:ascii="Arial" w:eastAsia="Times New Roman" w:hAnsi="Arial" w:cs="Arial"/>
          <w:i/>
          <w:iCs/>
          <w:color w:val="252525"/>
          <w:sz w:val="24"/>
          <w:szCs w:val="24"/>
          <w:lang w:eastAsia="pt-PT"/>
        </w:rPr>
        <w:t>Beiras</w:t>
      </w:r>
    </w:p>
    <w:p w:rsidR="00F9572E" w:rsidRPr="00696804" w:rsidRDefault="00F9572E" w:rsidP="00696804">
      <w:pPr>
        <w:shd w:val="clear" w:color="auto" w:fill="FFFFFF"/>
        <w:spacing w:after="0" w:line="360" w:lineRule="auto"/>
        <w:outlineLvl w:val="2"/>
        <w:rPr>
          <w:rFonts w:ascii="Arial" w:eastAsia="Times New Roman" w:hAnsi="Arial" w:cs="Arial"/>
          <w:bCs/>
          <w:color w:val="000000"/>
          <w:sz w:val="24"/>
          <w:szCs w:val="24"/>
          <w:lang w:eastAsia="pt-PT"/>
        </w:rPr>
      </w:pPr>
      <w:bookmarkStart w:id="37" w:name="_Toc450491037"/>
      <w:bookmarkStart w:id="38" w:name="_Toc450491339"/>
      <w:bookmarkStart w:id="39" w:name="_Toc450491444"/>
      <w:bookmarkStart w:id="40" w:name="_Toc450491703"/>
      <w:bookmarkStart w:id="41" w:name="_Toc450492341"/>
      <w:r w:rsidRPr="00696804">
        <w:rPr>
          <w:rFonts w:ascii="Arial" w:eastAsia="Times New Roman" w:hAnsi="Arial" w:cs="Arial"/>
          <w:bCs/>
          <w:color w:val="000000"/>
          <w:sz w:val="24"/>
          <w:szCs w:val="24"/>
          <w:lang w:eastAsia="pt-PT"/>
        </w:rPr>
        <w:t>Carne</w:t>
      </w:r>
      <w:bookmarkEnd w:id="37"/>
      <w:bookmarkEnd w:id="38"/>
      <w:bookmarkEnd w:id="39"/>
      <w:bookmarkEnd w:id="40"/>
      <w:bookmarkEnd w:id="41"/>
    </w:p>
    <w:p w:rsidR="00F9572E" w:rsidRPr="00696804" w:rsidRDefault="00F9572E" w:rsidP="00696804">
      <w:pPr>
        <w:numPr>
          <w:ilvl w:val="0"/>
          <w:numId w:val="3"/>
        </w:numPr>
        <w:shd w:val="clear" w:color="auto" w:fill="FFFFFF"/>
        <w:spacing w:after="0" w:line="360" w:lineRule="auto"/>
        <w:ind w:left="384"/>
        <w:rPr>
          <w:rFonts w:ascii="Arial" w:eastAsia="Times New Roman" w:hAnsi="Arial" w:cs="Arial"/>
          <w:color w:val="252525"/>
          <w:sz w:val="24"/>
          <w:szCs w:val="24"/>
          <w:lang w:eastAsia="pt-PT"/>
        </w:rPr>
      </w:pPr>
      <w:r w:rsidRPr="00696804">
        <w:rPr>
          <w:rFonts w:ascii="Arial" w:eastAsia="Times New Roman" w:hAnsi="Arial" w:cs="Arial"/>
          <w:noProof/>
          <w:color w:val="252525"/>
          <w:sz w:val="24"/>
          <w:szCs w:val="24"/>
          <w:lang w:eastAsia="pt-PT"/>
        </w:rPr>
        <w:drawing>
          <wp:anchor distT="0" distB="0" distL="114300" distR="114300" simplePos="0" relativeHeight="251635200" behindDoc="1" locked="0" layoutInCell="1" allowOverlap="1">
            <wp:simplePos x="0" y="0"/>
            <wp:positionH relativeFrom="column">
              <wp:posOffset>3709035</wp:posOffset>
            </wp:positionH>
            <wp:positionV relativeFrom="paragraph">
              <wp:posOffset>183515</wp:posOffset>
            </wp:positionV>
            <wp:extent cx="1781810" cy="1189355"/>
            <wp:effectExtent l="19050" t="0" r="8890" b="0"/>
            <wp:wrapTight wrapText="bothSides">
              <wp:wrapPolygon edited="0">
                <wp:start x="-231" y="0"/>
                <wp:lineTo x="-231" y="21104"/>
                <wp:lineTo x="21708" y="21104"/>
                <wp:lineTo x="21708" y="0"/>
                <wp:lineTo x="-231" y="0"/>
              </wp:wrapPolygon>
            </wp:wrapTight>
            <wp:docPr id="37" name="Imagem 37" descr="http://www.rotadoromanico.com/SiteCollectionImages/OfertaTuristica/Cabritoass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rotadoromanico.com/SiteCollectionImages/OfertaTuristica/Cabritoassado.jpg"/>
                    <pic:cNvPicPr>
                      <a:picLocks noChangeAspect="1" noChangeArrowheads="1"/>
                    </pic:cNvPicPr>
                  </pic:nvPicPr>
                  <pic:blipFill>
                    <a:blip r:embed="rId29" cstate="print"/>
                    <a:srcRect/>
                    <a:stretch>
                      <a:fillRect/>
                    </a:stretch>
                  </pic:blipFill>
                  <pic:spPr bwMode="auto">
                    <a:xfrm>
                      <a:off x="0" y="0"/>
                      <a:ext cx="1781810" cy="1189355"/>
                    </a:xfrm>
                    <a:prstGeom prst="rect">
                      <a:avLst/>
                    </a:prstGeom>
                    <a:noFill/>
                    <a:ln w="9525">
                      <a:noFill/>
                      <a:miter lim="800000"/>
                      <a:headEnd/>
                      <a:tailEnd/>
                    </a:ln>
                  </pic:spPr>
                </pic:pic>
              </a:graphicData>
            </a:graphic>
          </wp:anchor>
        </w:drawing>
      </w:r>
      <w:r w:rsidRPr="00696804">
        <w:rPr>
          <w:rFonts w:ascii="Arial" w:eastAsia="Times New Roman" w:hAnsi="Arial" w:cs="Arial"/>
          <w:color w:val="252525"/>
          <w:sz w:val="24"/>
          <w:szCs w:val="24"/>
          <w:lang w:eastAsia="pt-PT"/>
        </w:rPr>
        <w:t>Vitela assada com arroz de forno</w:t>
      </w:r>
    </w:p>
    <w:p w:rsidR="00F9572E" w:rsidRPr="00696804" w:rsidRDefault="00F9572E" w:rsidP="00696804">
      <w:pPr>
        <w:numPr>
          <w:ilvl w:val="0"/>
          <w:numId w:val="3"/>
        </w:numPr>
        <w:shd w:val="clear" w:color="auto" w:fill="FFFFFF"/>
        <w:spacing w:after="0" w:line="360" w:lineRule="auto"/>
        <w:ind w:left="384"/>
        <w:rPr>
          <w:rFonts w:ascii="Arial" w:eastAsia="Times New Roman" w:hAnsi="Arial" w:cs="Arial"/>
          <w:color w:val="252525"/>
          <w:sz w:val="24"/>
          <w:szCs w:val="24"/>
          <w:lang w:eastAsia="pt-PT"/>
        </w:rPr>
      </w:pPr>
      <w:r w:rsidRPr="00696804">
        <w:rPr>
          <w:rFonts w:ascii="Arial" w:eastAsia="Times New Roman" w:hAnsi="Arial" w:cs="Arial"/>
          <w:color w:val="252525"/>
          <w:sz w:val="24"/>
          <w:szCs w:val="24"/>
          <w:lang w:eastAsia="pt-PT"/>
        </w:rPr>
        <w:t>Cabrito assado</w:t>
      </w:r>
    </w:p>
    <w:p w:rsidR="00F9572E" w:rsidRPr="00696804" w:rsidRDefault="00F9572E" w:rsidP="00696804">
      <w:pPr>
        <w:numPr>
          <w:ilvl w:val="0"/>
          <w:numId w:val="3"/>
        </w:numPr>
        <w:shd w:val="clear" w:color="auto" w:fill="FFFFFF"/>
        <w:spacing w:after="0" w:line="360" w:lineRule="auto"/>
        <w:ind w:left="384"/>
        <w:rPr>
          <w:rFonts w:ascii="Arial" w:eastAsia="Times New Roman" w:hAnsi="Arial" w:cs="Arial"/>
          <w:color w:val="252525"/>
          <w:sz w:val="24"/>
          <w:szCs w:val="24"/>
          <w:lang w:eastAsia="pt-PT"/>
        </w:rPr>
      </w:pPr>
      <w:r w:rsidRPr="00696804">
        <w:rPr>
          <w:rFonts w:ascii="Arial" w:eastAsia="Times New Roman" w:hAnsi="Arial" w:cs="Arial"/>
          <w:color w:val="252525"/>
          <w:sz w:val="24"/>
          <w:szCs w:val="24"/>
          <w:lang w:eastAsia="pt-PT"/>
        </w:rPr>
        <w:t>Rojões com morcela e baus cozidas</w:t>
      </w:r>
    </w:p>
    <w:p w:rsidR="00F9572E" w:rsidRPr="00696804" w:rsidRDefault="00F9572E" w:rsidP="00696804">
      <w:pPr>
        <w:numPr>
          <w:ilvl w:val="0"/>
          <w:numId w:val="3"/>
        </w:numPr>
        <w:shd w:val="clear" w:color="auto" w:fill="FFFFFF"/>
        <w:spacing w:after="0" w:line="360" w:lineRule="auto"/>
        <w:ind w:left="384"/>
        <w:rPr>
          <w:rFonts w:ascii="Arial" w:eastAsia="Times New Roman" w:hAnsi="Arial" w:cs="Arial"/>
          <w:color w:val="252525"/>
          <w:sz w:val="24"/>
          <w:szCs w:val="24"/>
          <w:lang w:eastAsia="pt-PT"/>
        </w:rPr>
      </w:pPr>
      <w:r w:rsidRPr="00696804">
        <w:rPr>
          <w:rFonts w:ascii="Arial" w:eastAsia="Times New Roman" w:hAnsi="Arial" w:cs="Arial"/>
          <w:color w:val="252525"/>
          <w:sz w:val="24"/>
          <w:szCs w:val="24"/>
          <w:lang w:eastAsia="pt-PT"/>
        </w:rPr>
        <w:t>Rancho à moda de Viseu</w:t>
      </w:r>
    </w:p>
    <w:p w:rsidR="00F9572E" w:rsidRPr="00696804" w:rsidRDefault="00F9572E" w:rsidP="00696804">
      <w:pPr>
        <w:numPr>
          <w:ilvl w:val="0"/>
          <w:numId w:val="3"/>
        </w:numPr>
        <w:shd w:val="clear" w:color="auto" w:fill="FFFFFF"/>
        <w:spacing w:after="0" w:line="360" w:lineRule="auto"/>
        <w:ind w:left="384"/>
        <w:rPr>
          <w:rFonts w:ascii="Arial" w:eastAsia="Times New Roman" w:hAnsi="Arial" w:cs="Arial"/>
          <w:color w:val="252525"/>
          <w:sz w:val="24"/>
          <w:szCs w:val="24"/>
          <w:lang w:eastAsia="pt-PT"/>
        </w:rPr>
      </w:pPr>
      <w:r w:rsidRPr="00696804">
        <w:rPr>
          <w:rFonts w:ascii="Arial" w:eastAsia="Times New Roman" w:hAnsi="Arial" w:cs="Arial"/>
          <w:color w:val="252525"/>
          <w:sz w:val="24"/>
          <w:szCs w:val="24"/>
          <w:lang w:eastAsia="pt-PT"/>
        </w:rPr>
        <w:t>Entrecosto com grelos e chouriço caseiro</w:t>
      </w:r>
    </w:p>
    <w:p w:rsidR="00F9572E" w:rsidRPr="00696804" w:rsidRDefault="00F9572E" w:rsidP="00696804">
      <w:pPr>
        <w:numPr>
          <w:ilvl w:val="0"/>
          <w:numId w:val="3"/>
        </w:numPr>
        <w:shd w:val="clear" w:color="auto" w:fill="FFFFFF"/>
        <w:spacing w:after="0" w:line="360" w:lineRule="auto"/>
        <w:ind w:left="384"/>
        <w:rPr>
          <w:rFonts w:ascii="Arial" w:eastAsia="Times New Roman" w:hAnsi="Arial" w:cs="Arial"/>
          <w:color w:val="252525"/>
          <w:sz w:val="24"/>
          <w:szCs w:val="24"/>
          <w:lang w:eastAsia="pt-PT"/>
        </w:rPr>
      </w:pPr>
      <w:r w:rsidRPr="00696804">
        <w:rPr>
          <w:rFonts w:ascii="Arial" w:eastAsia="Times New Roman" w:hAnsi="Arial" w:cs="Arial"/>
          <w:color w:val="252525"/>
          <w:sz w:val="24"/>
          <w:szCs w:val="24"/>
          <w:lang w:eastAsia="pt-PT"/>
        </w:rPr>
        <w:t>Arroz de feijão</w:t>
      </w:r>
    </w:p>
    <w:p w:rsidR="00F9572E" w:rsidRPr="00696804" w:rsidRDefault="005306A2" w:rsidP="00696804">
      <w:pPr>
        <w:numPr>
          <w:ilvl w:val="0"/>
          <w:numId w:val="3"/>
        </w:numPr>
        <w:shd w:val="clear" w:color="auto" w:fill="FFFFFF"/>
        <w:spacing w:after="0" w:line="360" w:lineRule="auto"/>
        <w:ind w:left="384"/>
        <w:rPr>
          <w:rFonts w:ascii="Arial" w:eastAsia="Times New Roman" w:hAnsi="Arial" w:cs="Arial"/>
          <w:color w:val="252525"/>
          <w:sz w:val="24"/>
          <w:szCs w:val="24"/>
          <w:lang w:eastAsia="pt-PT"/>
        </w:rPr>
      </w:pPr>
      <w:r w:rsidRPr="00696804">
        <w:rPr>
          <w:rFonts w:ascii="Arial" w:eastAsia="Times New Roman" w:hAnsi="Arial" w:cs="Arial"/>
          <w:noProof/>
          <w:color w:val="252525"/>
          <w:sz w:val="24"/>
          <w:szCs w:val="24"/>
          <w:lang w:eastAsia="pt-PT"/>
        </w:rPr>
        <w:drawing>
          <wp:anchor distT="0" distB="0" distL="114300" distR="114300" simplePos="0" relativeHeight="251638272" behindDoc="1" locked="0" layoutInCell="1" allowOverlap="1">
            <wp:simplePos x="0" y="0"/>
            <wp:positionH relativeFrom="column">
              <wp:posOffset>3709035</wp:posOffset>
            </wp:positionH>
            <wp:positionV relativeFrom="paragraph">
              <wp:posOffset>154940</wp:posOffset>
            </wp:positionV>
            <wp:extent cx="1769745" cy="1321435"/>
            <wp:effectExtent l="19050" t="0" r="1905" b="0"/>
            <wp:wrapTight wrapText="bothSides">
              <wp:wrapPolygon edited="0">
                <wp:start x="-233" y="0"/>
                <wp:lineTo x="-233" y="21174"/>
                <wp:lineTo x="21623" y="21174"/>
                <wp:lineTo x="21623" y="0"/>
                <wp:lineTo x="-233" y="0"/>
              </wp:wrapPolygon>
            </wp:wrapTight>
            <wp:docPr id="11" name="Imagem 1" descr="http://receitas-culinaria.pt/wp-content/uploads/2014/02/1d93f69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ceitas-culinaria.pt/wp-content/uploads/2014/02/1d93f69647.jpg"/>
                    <pic:cNvPicPr>
                      <a:picLocks noChangeAspect="1" noChangeArrowheads="1"/>
                    </pic:cNvPicPr>
                  </pic:nvPicPr>
                  <pic:blipFill>
                    <a:blip r:embed="rId30" cstate="print"/>
                    <a:srcRect/>
                    <a:stretch>
                      <a:fillRect/>
                    </a:stretch>
                  </pic:blipFill>
                  <pic:spPr bwMode="auto">
                    <a:xfrm>
                      <a:off x="0" y="0"/>
                      <a:ext cx="1769745" cy="1321435"/>
                    </a:xfrm>
                    <a:prstGeom prst="rect">
                      <a:avLst/>
                    </a:prstGeom>
                    <a:noFill/>
                    <a:ln w="9525">
                      <a:noFill/>
                      <a:miter lim="800000"/>
                      <a:headEnd/>
                      <a:tailEnd/>
                    </a:ln>
                  </pic:spPr>
                </pic:pic>
              </a:graphicData>
            </a:graphic>
          </wp:anchor>
        </w:drawing>
      </w:r>
      <w:r w:rsidR="00F9572E" w:rsidRPr="00696804">
        <w:rPr>
          <w:rFonts w:ascii="Arial" w:eastAsia="Times New Roman" w:hAnsi="Arial" w:cs="Arial"/>
          <w:color w:val="252525"/>
          <w:sz w:val="24"/>
          <w:szCs w:val="24"/>
          <w:lang w:eastAsia="pt-PT"/>
        </w:rPr>
        <w:t>Arroz de carqueja</w:t>
      </w:r>
    </w:p>
    <w:p w:rsidR="00F9572E" w:rsidRPr="00696804" w:rsidRDefault="00F9572E" w:rsidP="00696804">
      <w:pPr>
        <w:shd w:val="clear" w:color="auto" w:fill="FFFFFF"/>
        <w:spacing w:after="0" w:line="360" w:lineRule="auto"/>
        <w:outlineLvl w:val="2"/>
        <w:rPr>
          <w:rFonts w:ascii="Arial" w:eastAsia="Times New Roman" w:hAnsi="Arial" w:cs="Arial"/>
          <w:bCs/>
          <w:color w:val="000000"/>
          <w:sz w:val="24"/>
          <w:szCs w:val="24"/>
          <w:lang w:eastAsia="pt-PT"/>
        </w:rPr>
      </w:pPr>
      <w:bookmarkStart w:id="42" w:name="_Toc450491038"/>
      <w:bookmarkStart w:id="43" w:name="_Toc450491340"/>
      <w:bookmarkStart w:id="44" w:name="_Toc450491445"/>
      <w:bookmarkStart w:id="45" w:name="_Toc450491704"/>
      <w:bookmarkStart w:id="46" w:name="_Toc450492342"/>
      <w:r w:rsidRPr="00696804">
        <w:rPr>
          <w:rFonts w:ascii="Arial" w:eastAsia="Times New Roman" w:hAnsi="Arial" w:cs="Arial"/>
          <w:bCs/>
          <w:color w:val="000000"/>
          <w:sz w:val="24"/>
          <w:szCs w:val="24"/>
          <w:lang w:eastAsia="pt-PT"/>
        </w:rPr>
        <w:t>Peixe</w:t>
      </w:r>
      <w:bookmarkEnd w:id="42"/>
      <w:bookmarkEnd w:id="43"/>
      <w:bookmarkEnd w:id="44"/>
      <w:bookmarkEnd w:id="45"/>
      <w:bookmarkEnd w:id="46"/>
    </w:p>
    <w:p w:rsidR="00F9572E" w:rsidRPr="00696804" w:rsidRDefault="00F9572E" w:rsidP="00696804">
      <w:pPr>
        <w:numPr>
          <w:ilvl w:val="0"/>
          <w:numId w:val="4"/>
        </w:numPr>
        <w:shd w:val="clear" w:color="auto" w:fill="FFFFFF"/>
        <w:spacing w:after="0" w:line="360" w:lineRule="auto"/>
        <w:ind w:left="384"/>
        <w:rPr>
          <w:rFonts w:ascii="Arial" w:eastAsia="Times New Roman" w:hAnsi="Arial" w:cs="Arial"/>
          <w:color w:val="252525"/>
          <w:sz w:val="24"/>
          <w:szCs w:val="24"/>
          <w:lang w:eastAsia="pt-PT"/>
        </w:rPr>
      </w:pPr>
      <w:r w:rsidRPr="00696804">
        <w:rPr>
          <w:rFonts w:ascii="Arial" w:eastAsia="Times New Roman" w:hAnsi="Arial" w:cs="Arial"/>
          <w:color w:val="252525"/>
          <w:sz w:val="24"/>
          <w:szCs w:val="24"/>
          <w:lang w:eastAsia="pt-PT"/>
        </w:rPr>
        <w:t>Bacalhau à lagareiro</w:t>
      </w:r>
    </w:p>
    <w:p w:rsidR="00F9572E" w:rsidRPr="00696804" w:rsidRDefault="00F9572E" w:rsidP="00696804">
      <w:pPr>
        <w:numPr>
          <w:ilvl w:val="0"/>
          <w:numId w:val="4"/>
        </w:numPr>
        <w:shd w:val="clear" w:color="auto" w:fill="FFFFFF"/>
        <w:spacing w:after="0" w:line="360" w:lineRule="auto"/>
        <w:ind w:left="384"/>
        <w:rPr>
          <w:rFonts w:ascii="Arial" w:eastAsia="Times New Roman" w:hAnsi="Arial" w:cs="Arial"/>
          <w:color w:val="252525"/>
          <w:sz w:val="24"/>
          <w:szCs w:val="24"/>
          <w:lang w:eastAsia="pt-PT"/>
        </w:rPr>
      </w:pPr>
      <w:r w:rsidRPr="00696804">
        <w:rPr>
          <w:rFonts w:ascii="Arial" w:eastAsia="Times New Roman" w:hAnsi="Arial" w:cs="Arial"/>
          <w:color w:val="252525"/>
          <w:sz w:val="24"/>
          <w:szCs w:val="24"/>
          <w:lang w:eastAsia="pt-PT"/>
        </w:rPr>
        <w:t>Trutas de escabeche</w:t>
      </w:r>
    </w:p>
    <w:p w:rsidR="00F9572E" w:rsidRPr="00696804" w:rsidRDefault="00F9572E" w:rsidP="00696804">
      <w:pPr>
        <w:numPr>
          <w:ilvl w:val="0"/>
          <w:numId w:val="4"/>
        </w:numPr>
        <w:shd w:val="clear" w:color="auto" w:fill="FFFFFF"/>
        <w:spacing w:after="0" w:line="360" w:lineRule="auto"/>
        <w:ind w:left="384"/>
        <w:rPr>
          <w:rFonts w:ascii="Arial" w:eastAsia="Times New Roman" w:hAnsi="Arial" w:cs="Arial"/>
          <w:color w:val="252525"/>
          <w:sz w:val="24"/>
          <w:szCs w:val="24"/>
          <w:lang w:eastAsia="pt-PT"/>
        </w:rPr>
      </w:pPr>
      <w:r w:rsidRPr="00696804">
        <w:rPr>
          <w:rFonts w:ascii="Arial" w:eastAsia="Times New Roman" w:hAnsi="Arial" w:cs="Arial"/>
          <w:color w:val="252525"/>
          <w:sz w:val="24"/>
          <w:szCs w:val="24"/>
          <w:lang w:eastAsia="pt-PT"/>
        </w:rPr>
        <w:t>Bacalhau assado na brasa</w:t>
      </w:r>
    </w:p>
    <w:p w:rsidR="00696804" w:rsidRDefault="00696804" w:rsidP="00696804">
      <w:pPr>
        <w:shd w:val="clear" w:color="auto" w:fill="FFFFFF"/>
        <w:spacing w:after="0" w:line="360" w:lineRule="auto"/>
        <w:outlineLvl w:val="2"/>
        <w:rPr>
          <w:rFonts w:ascii="Arial" w:eastAsia="Times New Roman" w:hAnsi="Arial" w:cs="Arial"/>
          <w:bCs/>
          <w:color w:val="000000"/>
          <w:sz w:val="24"/>
          <w:szCs w:val="24"/>
          <w:lang w:eastAsia="pt-PT"/>
        </w:rPr>
      </w:pPr>
      <w:bookmarkStart w:id="47" w:name="_Toc450491039"/>
      <w:bookmarkStart w:id="48" w:name="_Toc450491341"/>
      <w:bookmarkStart w:id="49" w:name="_Toc450491446"/>
      <w:bookmarkStart w:id="50" w:name="_Toc450491705"/>
      <w:bookmarkStart w:id="51" w:name="_Toc450492343"/>
    </w:p>
    <w:p w:rsidR="00696804" w:rsidRDefault="00696804" w:rsidP="00696804">
      <w:pPr>
        <w:shd w:val="clear" w:color="auto" w:fill="FFFFFF"/>
        <w:spacing w:after="0" w:line="360" w:lineRule="auto"/>
        <w:outlineLvl w:val="2"/>
        <w:rPr>
          <w:rFonts w:ascii="Arial" w:eastAsia="Times New Roman" w:hAnsi="Arial" w:cs="Arial"/>
          <w:bCs/>
          <w:color w:val="000000"/>
          <w:sz w:val="24"/>
          <w:szCs w:val="24"/>
          <w:lang w:eastAsia="pt-PT"/>
        </w:rPr>
      </w:pPr>
    </w:p>
    <w:p w:rsidR="00F9572E" w:rsidRPr="00696804" w:rsidRDefault="00F9572E" w:rsidP="00696804">
      <w:pPr>
        <w:shd w:val="clear" w:color="auto" w:fill="FFFFFF"/>
        <w:spacing w:after="0" w:line="360" w:lineRule="auto"/>
        <w:outlineLvl w:val="2"/>
        <w:rPr>
          <w:rFonts w:ascii="Arial" w:eastAsia="Times New Roman" w:hAnsi="Arial" w:cs="Arial"/>
          <w:bCs/>
          <w:color w:val="000000"/>
          <w:sz w:val="24"/>
          <w:szCs w:val="24"/>
          <w:lang w:eastAsia="pt-PT"/>
        </w:rPr>
      </w:pPr>
      <w:r w:rsidRPr="00696804">
        <w:rPr>
          <w:rFonts w:ascii="Arial" w:eastAsia="Times New Roman" w:hAnsi="Arial" w:cs="Arial"/>
          <w:bCs/>
          <w:color w:val="000000"/>
          <w:sz w:val="24"/>
          <w:szCs w:val="24"/>
          <w:lang w:eastAsia="pt-PT"/>
        </w:rPr>
        <w:lastRenderedPageBreak/>
        <w:t>Doces</w:t>
      </w:r>
      <w:bookmarkEnd w:id="47"/>
      <w:bookmarkEnd w:id="48"/>
      <w:bookmarkEnd w:id="49"/>
      <w:bookmarkEnd w:id="50"/>
      <w:bookmarkEnd w:id="51"/>
    </w:p>
    <w:p w:rsidR="00F9572E" w:rsidRPr="00696804" w:rsidRDefault="00F9572E" w:rsidP="00696804">
      <w:pPr>
        <w:numPr>
          <w:ilvl w:val="0"/>
          <w:numId w:val="5"/>
        </w:numPr>
        <w:shd w:val="clear" w:color="auto" w:fill="FFFFFF"/>
        <w:spacing w:after="0" w:line="360" w:lineRule="auto"/>
        <w:ind w:left="386"/>
        <w:rPr>
          <w:rFonts w:ascii="Arial" w:eastAsia="Times New Roman" w:hAnsi="Arial" w:cs="Arial"/>
          <w:color w:val="252525"/>
          <w:sz w:val="24"/>
          <w:szCs w:val="24"/>
          <w:lang w:eastAsia="pt-PT"/>
        </w:rPr>
      </w:pPr>
      <w:r w:rsidRPr="00696804">
        <w:rPr>
          <w:rFonts w:ascii="Arial" w:eastAsia="Times New Roman" w:hAnsi="Arial" w:cs="Arial"/>
          <w:color w:val="252525"/>
          <w:sz w:val="24"/>
          <w:szCs w:val="24"/>
          <w:lang w:eastAsia="pt-PT"/>
        </w:rPr>
        <w:t>Castanhas de ovos de Viseu</w:t>
      </w:r>
    </w:p>
    <w:p w:rsidR="00F9572E" w:rsidRPr="00696804" w:rsidRDefault="00F9572E" w:rsidP="00696804">
      <w:pPr>
        <w:numPr>
          <w:ilvl w:val="0"/>
          <w:numId w:val="5"/>
        </w:numPr>
        <w:shd w:val="clear" w:color="auto" w:fill="FFFFFF"/>
        <w:spacing w:after="0" w:line="360" w:lineRule="auto"/>
        <w:ind w:left="386"/>
        <w:rPr>
          <w:rFonts w:ascii="Arial" w:eastAsia="Times New Roman" w:hAnsi="Arial" w:cs="Arial"/>
          <w:color w:val="252525"/>
          <w:sz w:val="24"/>
          <w:szCs w:val="24"/>
          <w:lang w:eastAsia="pt-PT"/>
        </w:rPr>
      </w:pPr>
      <w:r w:rsidRPr="00696804">
        <w:rPr>
          <w:rFonts w:ascii="Arial" w:eastAsia="Times New Roman" w:hAnsi="Arial" w:cs="Arial"/>
          <w:noProof/>
          <w:color w:val="252525"/>
          <w:sz w:val="24"/>
          <w:szCs w:val="24"/>
          <w:lang w:eastAsia="pt-PT"/>
        </w:rPr>
        <w:drawing>
          <wp:anchor distT="0" distB="0" distL="114300" distR="114300" simplePos="0" relativeHeight="251640320" behindDoc="1" locked="0" layoutInCell="1" allowOverlap="1">
            <wp:simplePos x="0" y="0"/>
            <wp:positionH relativeFrom="column">
              <wp:posOffset>3375025</wp:posOffset>
            </wp:positionH>
            <wp:positionV relativeFrom="paragraph">
              <wp:posOffset>121920</wp:posOffset>
            </wp:positionV>
            <wp:extent cx="2117725" cy="1586230"/>
            <wp:effectExtent l="19050" t="0" r="0" b="0"/>
            <wp:wrapTight wrapText="bothSides">
              <wp:wrapPolygon edited="0">
                <wp:start x="-194" y="0"/>
                <wp:lineTo x="-194" y="21271"/>
                <wp:lineTo x="21568" y="21271"/>
                <wp:lineTo x="21568" y="0"/>
                <wp:lineTo x="-194" y="0"/>
              </wp:wrapPolygon>
            </wp:wrapTight>
            <wp:docPr id="12" name="Imagem 4" descr="http://blogs.utopia.org.br/panela/files/arroz_doce_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ogs.utopia.org.br/panela/files/arroz_doce_650.jpg"/>
                    <pic:cNvPicPr>
                      <a:picLocks noChangeAspect="1" noChangeArrowheads="1"/>
                    </pic:cNvPicPr>
                  </pic:nvPicPr>
                  <pic:blipFill>
                    <a:blip r:embed="rId31" cstate="print"/>
                    <a:srcRect/>
                    <a:stretch>
                      <a:fillRect/>
                    </a:stretch>
                  </pic:blipFill>
                  <pic:spPr bwMode="auto">
                    <a:xfrm>
                      <a:off x="0" y="0"/>
                      <a:ext cx="2117725" cy="1586230"/>
                    </a:xfrm>
                    <a:prstGeom prst="rect">
                      <a:avLst/>
                    </a:prstGeom>
                    <a:noFill/>
                    <a:ln w="9525">
                      <a:noFill/>
                      <a:miter lim="800000"/>
                      <a:headEnd/>
                      <a:tailEnd/>
                    </a:ln>
                  </pic:spPr>
                </pic:pic>
              </a:graphicData>
            </a:graphic>
          </wp:anchor>
        </w:drawing>
      </w:r>
      <w:r w:rsidRPr="00696804">
        <w:rPr>
          <w:rFonts w:ascii="Arial" w:eastAsia="Times New Roman" w:hAnsi="Arial" w:cs="Arial"/>
          <w:color w:val="252525"/>
          <w:sz w:val="24"/>
          <w:szCs w:val="24"/>
          <w:lang w:eastAsia="pt-PT"/>
        </w:rPr>
        <w:t>Doces de ovos de Viseu</w:t>
      </w:r>
    </w:p>
    <w:p w:rsidR="00F9572E" w:rsidRPr="00696804" w:rsidRDefault="00F9572E" w:rsidP="00696804">
      <w:pPr>
        <w:numPr>
          <w:ilvl w:val="0"/>
          <w:numId w:val="5"/>
        </w:numPr>
        <w:shd w:val="clear" w:color="auto" w:fill="FFFFFF"/>
        <w:spacing w:after="0" w:line="360" w:lineRule="auto"/>
        <w:ind w:left="386"/>
        <w:rPr>
          <w:rFonts w:ascii="Arial" w:eastAsia="Times New Roman" w:hAnsi="Arial" w:cs="Arial"/>
          <w:color w:val="252525"/>
          <w:sz w:val="24"/>
          <w:szCs w:val="24"/>
          <w:lang w:eastAsia="pt-PT"/>
        </w:rPr>
      </w:pPr>
      <w:r w:rsidRPr="00696804">
        <w:rPr>
          <w:rFonts w:ascii="Arial" w:eastAsia="Times New Roman" w:hAnsi="Arial" w:cs="Arial"/>
          <w:color w:val="252525"/>
          <w:sz w:val="24"/>
          <w:szCs w:val="24"/>
          <w:lang w:eastAsia="pt-PT"/>
        </w:rPr>
        <w:t>Lampreia de ovos</w:t>
      </w:r>
    </w:p>
    <w:p w:rsidR="00F9572E" w:rsidRPr="00696804" w:rsidRDefault="00F9572E" w:rsidP="00696804">
      <w:pPr>
        <w:numPr>
          <w:ilvl w:val="0"/>
          <w:numId w:val="5"/>
        </w:numPr>
        <w:shd w:val="clear" w:color="auto" w:fill="FFFFFF"/>
        <w:spacing w:after="0" w:line="360" w:lineRule="auto"/>
        <w:ind w:left="386"/>
        <w:rPr>
          <w:rFonts w:ascii="Arial" w:eastAsia="Times New Roman" w:hAnsi="Arial" w:cs="Arial"/>
          <w:color w:val="252525"/>
          <w:sz w:val="24"/>
          <w:szCs w:val="24"/>
          <w:lang w:eastAsia="pt-PT"/>
        </w:rPr>
      </w:pPr>
      <w:r w:rsidRPr="00696804">
        <w:rPr>
          <w:rFonts w:ascii="Arial" w:eastAsia="Times New Roman" w:hAnsi="Arial" w:cs="Arial"/>
          <w:color w:val="252525"/>
          <w:sz w:val="24"/>
          <w:szCs w:val="24"/>
          <w:lang w:eastAsia="pt-PT"/>
        </w:rPr>
        <w:t xml:space="preserve">Pão-de-ló </w:t>
      </w:r>
    </w:p>
    <w:p w:rsidR="00F9572E" w:rsidRPr="00696804" w:rsidRDefault="00F9572E" w:rsidP="00696804">
      <w:pPr>
        <w:numPr>
          <w:ilvl w:val="0"/>
          <w:numId w:val="5"/>
        </w:numPr>
        <w:shd w:val="clear" w:color="auto" w:fill="FFFFFF"/>
        <w:spacing w:after="0" w:line="360" w:lineRule="auto"/>
        <w:ind w:left="386"/>
        <w:rPr>
          <w:rFonts w:ascii="Arial" w:eastAsia="Times New Roman" w:hAnsi="Arial" w:cs="Arial"/>
          <w:color w:val="252525"/>
          <w:sz w:val="24"/>
          <w:szCs w:val="24"/>
          <w:lang w:eastAsia="pt-PT"/>
        </w:rPr>
      </w:pPr>
      <w:r w:rsidRPr="00696804">
        <w:rPr>
          <w:rFonts w:ascii="Arial" w:eastAsia="Times New Roman" w:hAnsi="Arial" w:cs="Arial"/>
          <w:color w:val="252525"/>
          <w:sz w:val="24"/>
          <w:szCs w:val="24"/>
          <w:lang w:eastAsia="pt-PT"/>
        </w:rPr>
        <w:t>Leite-creme</w:t>
      </w:r>
    </w:p>
    <w:p w:rsidR="00F9572E" w:rsidRPr="00696804" w:rsidRDefault="00F9572E" w:rsidP="00696804">
      <w:pPr>
        <w:numPr>
          <w:ilvl w:val="0"/>
          <w:numId w:val="5"/>
        </w:numPr>
        <w:shd w:val="clear" w:color="auto" w:fill="FFFFFF"/>
        <w:spacing w:after="0" w:line="360" w:lineRule="auto"/>
        <w:ind w:left="386"/>
        <w:rPr>
          <w:rFonts w:ascii="Arial" w:eastAsia="Times New Roman" w:hAnsi="Arial" w:cs="Arial"/>
          <w:color w:val="252525"/>
          <w:sz w:val="24"/>
          <w:szCs w:val="24"/>
          <w:lang w:eastAsia="pt-PT"/>
        </w:rPr>
      </w:pPr>
      <w:r w:rsidRPr="00696804">
        <w:rPr>
          <w:rFonts w:ascii="Arial" w:eastAsia="Times New Roman" w:hAnsi="Arial" w:cs="Arial"/>
          <w:color w:val="252525"/>
          <w:sz w:val="24"/>
          <w:szCs w:val="24"/>
          <w:lang w:eastAsia="pt-PT"/>
        </w:rPr>
        <w:t xml:space="preserve">Arroz-doce </w:t>
      </w:r>
    </w:p>
    <w:p w:rsidR="00F9572E" w:rsidRPr="00696804" w:rsidRDefault="00F9572E" w:rsidP="00696804">
      <w:pPr>
        <w:numPr>
          <w:ilvl w:val="0"/>
          <w:numId w:val="5"/>
        </w:numPr>
        <w:shd w:val="clear" w:color="auto" w:fill="FFFFFF"/>
        <w:spacing w:after="0" w:line="360" w:lineRule="auto"/>
        <w:ind w:left="386"/>
        <w:rPr>
          <w:rFonts w:ascii="Arial" w:eastAsia="Times New Roman" w:hAnsi="Arial" w:cs="Arial"/>
          <w:color w:val="252525"/>
          <w:sz w:val="24"/>
          <w:szCs w:val="24"/>
          <w:lang w:eastAsia="pt-PT"/>
        </w:rPr>
      </w:pPr>
      <w:r w:rsidRPr="00696804">
        <w:rPr>
          <w:rFonts w:ascii="Arial" w:eastAsia="Times New Roman" w:hAnsi="Arial" w:cs="Arial"/>
          <w:color w:val="252525"/>
          <w:sz w:val="24"/>
          <w:szCs w:val="24"/>
          <w:lang w:eastAsia="pt-PT"/>
        </w:rPr>
        <w:t>Pastéis de feijão</w:t>
      </w:r>
    </w:p>
    <w:p w:rsidR="00F9572E" w:rsidRPr="00696804" w:rsidRDefault="00F9572E" w:rsidP="00696804">
      <w:pPr>
        <w:numPr>
          <w:ilvl w:val="0"/>
          <w:numId w:val="5"/>
        </w:numPr>
        <w:shd w:val="clear" w:color="auto" w:fill="FFFFFF"/>
        <w:spacing w:after="0" w:line="360" w:lineRule="auto"/>
        <w:ind w:left="386"/>
        <w:rPr>
          <w:rFonts w:ascii="Arial" w:eastAsia="Times New Roman" w:hAnsi="Arial" w:cs="Arial"/>
          <w:color w:val="252525"/>
          <w:sz w:val="24"/>
          <w:szCs w:val="24"/>
          <w:lang w:eastAsia="pt-PT"/>
        </w:rPr>
      </w:pPr>
      <w:r w:rsidRPr="00696804">
        <w:rPr>
          <w:rFonts w:ascii="Arial" w:eastAsia="Times New Roman" w:hAnsi="Arial" w:cs="Arial"/>
          <w:color w:val="252525"/>
          <w:sz w:val="24"/>
          <w:szCs w:val="24"/>
          <w:lang w:eastAsia="pt-PT"/>
        </w:rPr>
        <w:t>Pastéis de Vouzela</w:t>
      </w:r>
    </w:p>
    <w:p w:rsidR="00704EF5" w:rsidRPr="00696804" w:rsidRDefault="00F9572E" w:rsidP="00696804">
      <w:pPr>
        <w:numPr>
          <w:ilvl w:val="0"/>
          <w:numId w:val="5"/>
        </w:numPr>
        <w:shd w:val="clear" w:color="auto" w:fill="FFFFFF"/>
        <w:spacing w:after="0" w:line="360" w:lineRule="auto"/>
        <w:ind w:left="386"/>
        <w:rPr>
          <w:rFonts w:ascii="Arial" w:eastAsia="Times New Roman" w:hAnsi="Arial" w:cs="Arial"/>
          <w:color w:val="252525"/>
          <w:sz w:val="24"/>
          <w:szCs w:val="24"/>
          <w:lang w:eastAsia="pt-PT"/>
        </w:rPr>
      </w:pPr>
      <w:r w:rsidRPr="00696804">
        <w:rPr>
          <w:rFonts w:ascii="Arial" w:eastAsia="Times New Roman" w:hAnsi="Arial" w:cs="Arial"/>
          <w:color w:val="252525"/>
          <w:sz w:val="24"/>
          <w:szCs w:val="24"/>
          <w:lang w:eastAsia="pt-PT"/>
        </w:rPr>
        <w:t>Viriato.</w:t>
      </w:r>
    </w:p>
    <w:p w:rsidR="00ED32A3" w:rsidRPr="00696804" w:rsidRDefault="00ED32A3" w:rsidP="00696804">
      <w:pPr>
        <w:shd w:val="clear" w:color="auto" w:fill="FFFFFF"/>
        <w:spacing w:after="0" w:line="360" w:lineRule="auto"/>
        <w:ind w:left="386"/>
        <w:rPr>
          <w:rFonts w:ascii="Arial" w:hAnsi="Arial" w:cs="Arial"/>
          <w:sz w:val="36"/>
          <w:szCs w:val="36"/>
        </w:rPr>
      </w:pPr>
    </w:p>
    <w:p w:rsidR="00DF6716" w:rsidRDefault="00DF6716" w:rsidP="00704EF5">
      <w:pPr>
        <w:shd w:val="clear" w:color="auto" w:fill="FFFFFF"/>
        <w:spacing w:before="100" w:beforeAutospacing="1" w:after="24" w:line="336" w:lineRule="atLeast"/>
        <w:ind w:left="384"/>
        <w:rPr>
          <w:sz w:val="36"/>
          <w:szCs w:val="36"/>
        </w:rPr>
      </w:pPr>
    </w:p>
    <w:p w:rsidR="00DF6716" w:rsidRDefault="00DF6716" w:rsidP="00704EF5">
      <w:pPr>
        <w:shd w:val="clear" w:color="auto" w:fill="FFFFFF"/>
        <w:spacing w:before="100" w:beforeAutospacing="1" w:after="24" w:line="336" w:lineRule="atLeast"/>
        <w:ind w:left="384"/>
        <w:rPr>
          <w:sz w:val="36"/>
          <w:szCs w:val="36"/>
        </w:rPr>
      </w:pPr>
    </w:p>
    <w:p w:rsidR="00DF6716" w:rsidRDefault="00DF6716" w:rsidP="00704EF5">
      <w:pPr>
        <w:shd w:val="clear" w:color="auto" w:fill="FFFFFF"/>
        <w:spacing w:before="100" w:beforeAutospacing="1" w:after="24" w:line="336" w:lineRule="atLeast"/>
        <w:ind w:left="384"/>
        <w:rPr>
          <w:sz w:val="36"/>
          <w:szCs w:val="36"/>
        </w:rPr>
      </w:pPr>
    </w:p>
    <w:p w:rsidR="00DF6716" w:rsidRDefault="00DF6716" w:rsidP="00704EF5">
      <w:pPr>
        <w:shd w:val="clear" w:color="auto" w:fill="FFFFFF"/>
        <w:spacing w:before="100" w:beforeAutospacing="1" w:after="24" w:line="336" w:lineRule="atLeast"/>
        <w:ind w:left="384"/>
        <w:rPr>
          <w:sz w:val="36"/>
          <w:szCs w:val="36"/>
        </w:rPr>
      </w:pPr>
    </w:p>
    <w:p w:rsidR="00DF6716" w:rsidRDefault="00DF6716" w:rsidP="00704EF5">
      <w:pPr>
        <w:shd w:val="clear" w:color="auto" w:fill="FFFFFF"/>
        <w:spacing w:before="100" w:beforeAutospacing="1" w:after="24" w:line="336" w:lineRule="atLeast"/>
        <w:ind w:left="384"/>
        <w:rPr>
          <w:sz w:val="36"/>
          <w:szCs w:val="36"/>
        </w:rPr>
      </w:pPr>
    </w:p>
    <w:p w:rsidR="00DF6716" w:rsidRDefault="00DF6716" w:rsidP="00704EF5">
      <w:pPr>
        <w:shd w:val="clear" w:color="auto" w:fill="FFFFFF"/>
        <w:spacing w:before="100" w:beforeAutospacing="1" w:after="24" w:line="336" w:lineRule="atLeast"/>
        <w:ind w:left="384"/>
        <w:rPr>
          <w:sz w:val="36"/>
          <w:szCs w:val="36"/>
        </w:rPr>
      </w:pPr>
    </w:p>
    <w:p w:rsidR="00DF6716" w:rsidRDefault="00DF6716" w:rsidP="00704EF5">
      <w:pPr>
        <w:shd w:val="clear" w:color="auto" w:fill="FFFFFF"/>
        <w:spacing w:before="100" w:beforeAutospacing="1" w:after="24" w:line="336" w:lineRule="atLeast"/>
        <w:ind w:left="384"/>
        <w:rPr>
          <w:sz w:val="36"/>
          <w:szCs w:val="36"/>
        </w:rPr>
      </w:pPr>
    </w:p>
    <w:p w:rsidR="00DF6716" w:rsidRDefault="00DF6716" w:rsidP="00704EF5">
      <w:pPr>
        <w:shd w:val="clear" w:color="auto" w:fill="FFFFFF"/>
        <w:spacing w:before="100" w:beforeAutospacing="1" w:after="24" w:line="336" w:lineRule="atLeast"/>
        <w:ind w:left="384"/>
        <w:rPr>
          <w:sz w:val="36"/>
          <w:szCs w:val="36"/>
        </w:rPr>
      </w:pPr>
    </w:p>
    <w:p w:rsidR="00DF6716" w:rsidRDefault="00DF6716" w:rsidP="00704EF5">
      <w:pPr>
        <w:shd w:val="clear" w:color="auto" w:fill="FFFFFF"/>
        <w:spacing w:before="100" w:beforeAutospacing="1" w:after="24" w:line="336" w:lineRule="atLeast"/>
        <w:ind w:left="384"/>
        <w:rPr>
          <w:sz w:val="36"/>
          <w:szCs w:val="36"/>
        </w:rPr>
      </w:pPr>
    </w:p>
    <w:p w:rsidR="00DF6716" w:rsidRDefault="00DF6716" w:rsidP="00704EF5">
      <w:pPr>
        <w:shd w:val="clear" w:color="auto" w:fill="FFFFFF"/>
        <w:spacing w:before="100" w:beforeAutospacing="1" w:after="24" w:line="336" w:lineRule="atLeast"/>
        <w:ind w:left="384"/>
        <w:rPr>
          <w:sz w:val="36"/>
          <w:szCs w:val="36"/>
        </w:rPr>
      </w:pPr>
    </w:p>
    <w:p w:rsidR="00DF6716" w:rsidRDefault="00DF6716" w:rsidP="00704EF5">
      <w:pPr>
        <w:shd w:val="clear" w:color="auto" w:fill="FFFFFF"/>
        <w:spacing w:before="100" w:beforeAutospacing="1" w:after="24" w:line="336" w:lineRule="atLeast"/>
        <w:ind w:left="384"/>
        <w:rPr>
          <w:sz w:val="36"/>
          <w:szCs w:val="36"/>
        </w:rPr>
      </w:pPr>
    </w:p>
    <w:p w:rsidR="00DF6716" w:rsidRDefault="00DF6716" w:rsidP="00704EF5">
      <w:pPr>
        <w:shd w:val="clear" w:color="auto" w:fill="FFFFFF"/>
        <w:spacing w:before="100" w:beforeAutospacing="1" w:after="24" w:line="336" w:lineRule="atLeast"/>
        <w:ind w:left="384"/>
        <w:rPr>
          <w:sz w:val="36"/>
          <w:szCs w:val="36"/>
        </w:rPr>
      </w:pPr>
    </w:p>
    <w:p w:rsidR="00DF6716" w:rsidRDefault="00DF6716" w:rsidP="00704EF5">
      <w:pPr>
        <w:shd w:val="clear" w:color="auto" w:fill="FFFFFF"/>
        <w:spacing w:before="100" w:beforeAutospacing="1" w:after="24" w:line="336" w:lineRule="atLeast"/>
        <w:ind w:left="384"/>
        <w:rPr>
          <w:sz w:val="36"/>
          <w:szCs w:val="36"/>
        </w:rPr>
      </w:pPr>
    </w:p>
    <w:p w:rsidR="00ED6F3B" w:rsidRPr="00704EF5" w:rsidRDefault="00DC01BA" w:rsidP="00783868">
      <w:pPr>
        <w:shd w:val="clear" w:color="auto" w:fill="FFFFFF"/>
        <w:spacing w:before="100" w:beforeAutospacing="1" w:after="24" w:line="336" w:lineRule="atLeast"/>
        <w:rPr>
          <w:rFonts w:eastAsia="Times New Roman" w:cs="Arial"/>
          <w:color w:val="252525"/>
          <w:sz w:val="24"/>
          <w:szCs w:val="24"/>
          <w:lang w:eastAsia="pt-PT"/>
        </w:rPr>
      </w:pPr>
      <w:r>
        <w:rPr>
          <w:noProof/>
          <w:sz w:val="36"/>
          <w:szCs w:val="36"/>
          <w:lang w:eastAsia="pt-PT"/>
        </w:rPr>
        <w:drawing>
          <wp:anchor distT="0" distB="0" distL="114300" distR="114300" simplePos="0" relativeHeight="251688960" behindDoc="0" locked="0" layoutInCell="1" allowOverlap="1">
            <wp:simplePos x="0" y="0"/>
            <wp:positionH relativeFrom="column">
              <wp:posOffset>2736215</wp:posOffset>
            </wp:positionH>
            <wp:positionV relativeFrom="paragraph">
              <wp:posOffset>-283845</wp:posOffset>
            </wp:positionV>
            <wp:extent cx="867410" cy="934085"/>
            <wp:effectExtent l="19050" t="0" r="8890" b="0"/>
            <wp:wrapNone/>
            <wp:docPr id="40" name="Imagem 7" descr="Brasão de Alfândega da Fé">
              <a:hlinkClick xmlns:a="http://schemas.openxmlformats.org/drawingml/2006/main" r:id="rId32" tooltip="&quot;Brasão de Alfândega da Fé&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asão de Alfândega da Fé">
                      <a:hlinkClick r:id="rId32" tooltip="&quot;Brasão de Alfândega da Fé&quot;"/>
                    </pic:cNvPr>
                    <pic:cNvPicPr>
                      <a:picLocks noChangeAspect="1" noChangeArrowheads="1"/>
                    </pic:cNvPicPr>
                  </pic:nvPicPr>
                  <pic:blipFill>
                    <a:blip r:embed="rId33" cstate="print"/>
                    <a:srcRect/>
                    <a:stretch>
                      <a:fillRect/>
                    </a:stretch>
                  </pic:blipFill>
                  <pic:spPr bwMode="auto">
                    <a:xfrm>
                      <a:off x="0" y="0"/>
                      <a:ext cx="867410" cy="934085"/>
                    </a:xfrm>
                    <a:prstGeom prst="rect">
                      <a:avLst/>
                    </a:prstGeom>
                    <a:noFill/>
                    <a:ln w="9525">
                      <a:noFill/>
                      <a:miter lim="800000"/>
                      <a:headEnd/>
                      <a:tailEnd/>
                    </a:ln>
                  </pic:spPr>
                </pic:pic>
              </a:graphicData>
            </a:graphic>
          </wp:anchor>
        </w:drawing>
      </w:r>
      <w:r w:rsidR="00F9572E" w:rsidRPr="00704EF5">
        <w:rPr>
          <w:sz w:val="36"/>
          <w:szCs w:val="36"/>
        </w:rPr>
        <w:t xml:space="preserve">E) </w:t>
      </w:r>
      <w:r w:rsidR="00F9572E" w:rsidRPr="00783868">
        <w:rPr>
          <w:rStyle w:val="Cabealho1Carter"/>
          <w:sz w:val="48"/>
          <w:szCs w:val="48"/>
        </w:rPr>
        <w:t>Alfândega da Fé</w:t>
      </w:r>
    </w:p>
    <w:p w:rsidR="00F9572E" w:rsidRDefault="00F9572E" w:rsidP="00ED6F3B">
      <w:pPr>
        <w:pStyle w:val="PargrafodaLista"/>
        <w:jc w:val="center"/>
        <w:rPr>
          <w:b/>
          <w:sz w:val="32"/>
          <w:szCs w:val="32"/>
        </w:rPr>
      </w:pPr>
    </w:p>
    <w:p w:rsidR="005306A2" w:rsidRDefault="005306A2" w:rsidP="008B1992">
      <w:pPr>
        <w:spacing w:after="0" w:line="240" w:lineRule="auto"/>
        <w:jc w:val="both"/>
        <w:rPr>
          <w:rFonts w:eastAsia="Times New Roman" w:cs="Times New Roman"/>
          <w:b/>
          <w:bCs/>
          <w:color w:val="333333"/>
          <w:bdr w:val="none" w:sz="0" w:space="0" w:color="auto" w:frame="1"/>
          <w:shd w:val="clear" w:color="auto" w:fill="FFFFFF"/>
          <w:lang w:eastAsia="pt-PT"/>
        </w:rPr>
      </w:pPr>
    </w:p>
    <w:p w:rsidR="008B1992" w:rsidRPr="005306A2" w:rsidRDefault="008B1992" w:rsidP="005306A2">
      <w:pPr>
        <w:pStyle w:val="Cabealho2"/>
        <w:jc w:val="center"/>
        <w:rPr>
          <w:rFonts w:eastAsia="Times New Roman"/>
          <w:sz w:val="48"/>
          <w:szCs w:val="48"/>
          <w:bdr w:val="none" w:sz="0" w:space="0" w:color="auto" w:frame="1"/>
          <w:shd w:val="clear" w:color="auto" w:fill="FFFFFF"/>
          <w:lang w:eastAsia="pt-PT"/>
        </w:rPr>
      </w:pPr>
      <w:bookmarkStart w:id="52" w:name="_Toc450491342"/>
      <w:bookmarkStart w:id="53" w:name="_Toc450492344"/>
      <w:r w:rsidRPr="005306A2">
        <w:rPr>
          <w:rFonts w:eastAsia="Times New Roman"/>
          <w:sz w:val="48"/>
          <w:szCs w:val="48"/>
          <w:bdr w:val="none" w:sz="0" w:space="0" w:color="auto" w:frame="1"/>
          <w:shd w:val="clear" w:color="auto" w:fill="FFFFFF"/>
          <w:lang w:eastAsia="pt-PT"/>
        </w:rPr>
        <w:t>Aspetos geográficos:</w:t>
      </w:r>
      <w:bookmarkEnd w:id="52"/>
      <w:bookmarkEnd w:id="53"/>
    </w:p>
    <w:p w:rsidR="008B1992" w:rsidRPr="00696804" w:rsidRDefault="008B1992" w:rsidP="00704EF5">
      <w:pPr>
        <w:spacing w:after="0" w:line="360" w:lineRule="auto"/>
        <w:ind w:firstLine="708"/>
        <w:jc w:val="both"/>
        <w:rPr>
          <w:rFonts w:ascii="Arial" w:eastAsia="Times New Roman" w:hAnsi="Arial" w:cs="Arial"/>
          <w:bCs/>
          <w:color w:val="333333"/>
          <w:sz w:val="24"/>
          <w:szCs w:val="24"/>
          <w:bdr w:val="none" w:sz="0" w:space="0" w:color="auto" w:frame="1"/>
          <w:shd w:val="clear" w:color="auto" w:fill="FFFFFF"/>
          <w:lang w:eastAsia="pt-PT"/>
        </w:rPr>
      </w:pPr>
      <w:r w:rsidRPr="00696804">
        <w:rPr>
          <w:rFonts w:ascii="Arial" w:eastAsia="Times New Roman" w:hAnsi="Arial" w:cs="Arial"/>
          <w:bCs/>
          <w:color w:val="333333"/>
          <w:sz w:val="24"/>
          <w:szCs w:val="24"/>
          <w:bdr w:val="none" w:sz="0" w:space="0" w:color="auto" w:frame="1"/>
          <w:shd w:val="clear" w:color="auto" w:fill="FFFFFF"/>
          <w:lang w:eastAsia="pt-PT"/>
        </w:rPr>
        <w:t>O concelho de Alfândega da Fé, do distrito de Bragança, esta limitado pelos concelhos de Macedo de Cavaleiros a norte, com o qual reparte a centralidade no distrito, Mogadouro a este, a sul por Torre de Moncorvo, a oeste tem Vila Flor e a noroeste Mirandela.</w:t>
      </w:r>
    </w:p>
    <w:p w:rsidR="008B1992" w:rsidRPr="00696804" w:rsidRDefault="008B1992" w:rsidP="00704EF5">
      <w:pPr>
        <w:spacing w:after="0" w:line="360" w:lineRule="auto"/>
        <w:jc w:val="both"/>
        <w:rPr>
          <w:rFonts w:ascii="Arial" w:eastAsia="Times New Roman" w:hAnsi="Arial" w:cs="Arial"/>
          <w:b/>
          <w:bCs/>
          <w:color w:val="333333"/>
          <w:sz w:val="24"/>
          <w:szCs w:val="24"/>
          <w:bdr w:val="none" w:sz="0" w:space="0" w:color="auto" w:frame="1"/>
          <w:shd w:val="clear" w:color="auto" w:fill="FFFFFF"/>
          <w:lang w:eastAsia="pt-PT"/>
        </w:rPr>
      </w:pPr>
      <w:r w:rsidRPr="00696804">
        <w:rPr>
          <w:rFonts w:ascii="Arial" w:eastAsia="Times New Roman" w:hAnsi="Arial" w:cs="Arial"/>
          <w:bCs/>
          <w:color w:val="333333"/>
          <w:sz w:val="24"/>
          <w:szCs w:val="24"/>
          <w:bdr w:val="none" w:sz="0" w:space="0" w:color="auto" w:frame="1"/>
          <w:shd w:val="clear" w:color="auto" w:fill="FFFFFF"/>
          <w:lang w:eastAsia="pt-PT"/>
        </w:rPr>
        <w:t>O natural ou habitante de Alfândega da Fé chama-se alfandeguense</w:t>
      </w:r>
      <w:r w:rsidRPr="00696804">
        <w:rPr>
          <w:rFonts w:ascii="Arial" w:eastAsia="Times New Roman" w:hAnsi="Arial" w:cs="Arial"/>
          <w:b/>
          <w:bCs/>
          <w:color w:val="333333"/>
          <w:sz w:val="24"/>
          <w:szCs w:val="24"/>
          <w:bdr w:val="none" w:sz="0" w:space="0" w:color="auto" w:frame="1"/>
          <w:shd w:val="clear" w:color="auto" w:fill="FFFFFF"/>
          <w:lang w:eastAsia="pt-PT"/>
        </w:rPr>
        <w:t>.</w:t>
      </w:r>
    </w:p>
    <w:p w:rsidR="008B1992" w:rsidRDefault="008B1992" w:rsidP="008B1992">
      <w:pPr>
        <w:spacing w:after="0" w:line="240" w:lineRule="auto"/>
        <w:jc w:val="both"/>
        <w:rPr>
          <w:rFonts w:eastAsia="Times New Roman" w:cs="Times New Roman"/>
          <w:b/>
          <w:bCs/>
          <w:color w:val="333333"/>
          <w:bdr w:val="none" w:sz="0" w:space="0" w:color="auto" w:frame="1"/>
          <w:shd w:val="clear" w:color="auto" w:fill="FFFFFF"/>
          <w:lang w:eastAsia="pt-PT"/>
        </w:rPr>
      </w:pPr>
    </w:p>
    <w:p w:rsidR="008B1992" w:rsidRPr="005306A2" w:rsidRDefault="008B1992" w:rsidP="005306A2">
      <w:pPr>
        <w:pStyle w:val="Cabealho2"/>
        <w:jc w:val="center"/>
        <w:rPr>
          <w:rFonts w:eastAsia="Times New Roman"/>
          <w:sz w:val="48"/>
          <w:szCs w:val="48"/>
          <w:bdr w:val="none" w:sz="0" w:space="0" w:color="auto" w:frame="1"/>
          <w:shd w:val="clear" w:color="auto" w:fill="FFFFFF"/>
          <w:lang w:eastAsia="pt-PT"/>
        </w:rPr>
      </w:pPr>
      <w:bookmarkStart w:id="54" w:name="_Toc450491343"/>
      <w:bookmarkStart w:id="55" w:name="_Toc450492345"/>
      <w:r w:rsidRPr="005306A2">
        <w:rPr>
          <w:rFonts w:eastAsia="Times New Roman"/>
          <w:sz w:val="48"/>
          <w:szCs w:val="48"/>
          <w:bdr w:val="none" w:sz="0" w:space="0" w:color="auto" w:frame="1"/>
          <w:shd w:val="clear" w:color="auto" w:fill="FFFFFF"/>
          <w:lang w:eastAsia="pt-PT"/>
        </w:rPr>
        <w:t>História:</w:t>
      </w:r>
      <w:bookmarkEnd w:id="54"/>
      <w:bookmarkEnd w:id="55"/>
    </w:p>
    <w:p w:rsidR="008B1992" w:rsidRPr="00696804" w:rsidRDefault="008B1992" w:rsidP="00696804">
      <w:pPr>
        <w:spacing w:after="0" w:line="360" w:lineRule="auto"/>
        <w:ind w:firstLine="709"/>
        <w:jc w:val="both"/>
        <w:rPr>
          <w:rFonts w:ascii="Arial" w:eastAsia="Times New Roman" w:hAnsi="Arial" w:cs="Arial"/>
          <w:bCs/>
          <w:color w:val="333333"/>
          <w:sz w:val="24"/>
          <w:szCs w:val="24"/>
          <w:bdr w:val="none" w:sz="0" w:space="0" w:color="auto" w:frame="1"/>
          <w:shd w:val="clear" w:color="auto" w:fill="FFFFFF"/>
          <w:lang w:eastAsia="pt-PT"/>
        </w:rPr>
      </w:pPr>
      <w:r w:rsidRPr="00696804">
        <w:rPr>
          <w:rFonts w:ascii="Arial" w:eastAsia="Times New Roman" w:hAnsi="Arial" w:cs="Arial"/>
          <w:bCs/>
          <w:color w:val="333333"/>
          <w:sz w:val="24"/>
          <w:szCs w:val="24"/>
          <w:bdr w:val="none" w:sz="0" w:space="0" w:color="auto" w:frame="1"/>
          <w:shd w:val="clear" w:color="auto" w:fill="FFFFFF"/>
          <w:lang w:eastAsia="pt-PT"/>
        </w:rPr>
        <w:t>Alfândega (da Fé) é um nome de origem árabe dado a localidade entre o séc. VIII e IX. Este povoado primitivo só foi transformado em concelho medieval no séc. XIII por foral D. Dinis e reconfirmado no Séc. XVI por D. Manuel.</w:t>
      </w:r>
    </w:p>
    <w:p w:rsidR="008B1992" w:rsidRPr="00EF4092" w:rsidRDefault="008B1992" w:rsidP="008B1992">
      <w:pPr>
        <w:spacing w:after="0" w:line="240" w:lineRule="auto"/>
        <w:jc w:val="both"/>
        <w:rPr>
          <w:rFonts w:eastAsia="Times New Roman" w:cs="Times New Roman"/>
          <w:bCs/>
          <w:color w:val="333333"/>
          <w:bdr w:val="none" w:sz="0" w:space="0" w:color="auto" w:frame="1"/>
          <w:shd w:val="clear" w:color="auto" w:fill="FFFFFF"/>
          <w:lang w:eastAsia="pt-PT"/>
        </w:rPr>
      </w:pPr>
    </w:p>
    <w:p w:rsidR="008B1992" w:rsidRPr="008929FC" w:rsidRDefault="008B1992" w:rsidP="008929FC">
      <w:pPr>
        <w:pStyle w:val="Cabealho2"/>
        <w:jc w:val="center"/>
        <w:rPr>
          <w:rFonts w:eastAsia="Times New Roman"/>
          <w:sz w:val="48"/>
          <w:szCs w:val="48"/>
          <w:bdr w:val="none" w:sz="0" w:space="0" w:color="auto" w:frame="1"/>
          <w:shd w:val="clear" w:color="auto" w:fill="FFFFFF"/>
          <w:lang w:eastAsia="pt-PT"/>
        </w:rPr>
      </w:pPr>
      <w:bookmarkStart w:id="56" w:name="_Toc450491344"/>
      <w:bookmarkStart w:id="57" w:name="_Toc450492346"/>
      <w:r w:rsidRPr="008929FC">
        <w:rPr>
          <w:rFonts w:eastAsia="Times New Roman"/>
          <w:sz w:val="48"/>
          <w:szCs w:val="48"/>
          <w:bdr w:val="none" w:sz="0" w:space="0" w:color="auto" w:frame="1"/>
          <w:shd w:val="clear" w:color="auto" w:fill="FFFFFF"/>
          <w:lang w:eastAsia="pt-PT"/>
        </w:rPr>
        <w:t>Monumentos do concelho:</w:t>
      </w:r>
      <w:bookmarkEnd w:id="56"/>
      <w:bookmarkEnd w:id="57"/>
    </w:p>
    <w:p w:rsidR="00DC01BA" w:rsidRPr="00696804" w:rsidRDefault="008B1992" w:rsidP="00696804">
      <w:pPr>
        <w:spacing w:after="0" w:line="360" w:lineRule="auto"/>
        <w:ind w:firstLine="709"/>
        <w:jc w:val="both"/>
        <w:rPr>
          <w:rFonts w:ascii="Arial" w:hAnsi="Arial" w:cs="Arial"/>
          <w:sz w:val="24"/>
          <w:szCs w:val="24"/>
          <w:lang w:eastAsia="pt-PT"/>
        </w:rPr>
      </w:pPr>
      <w:r w:rsidRPr="00696804">
        <w:rPr>
          <w:rFonts w:ascii="Arial" w:hAnsi="Arial" w:cs="Arial"/>
          <w:sz w:val="24"/>
          <w:szCs w:val="24"/>
          <w:lang w:eastAsia="pt-PT"/>
        </w:rPr>
        <w:t>Do património arquitetónico do concelho destacam-se os seguintes monumentos: os Castelos de Felgueiras em Agrobom, de Gouveia, de Sendim da Ribeira, de Alfândega da Fé e de Picões (séc. XVIII), em Eucísia; as Igrejas Matriz de Agrobom, Matriz de Sambade (séc. XVIII) e Matriz de Sendim da Ribeira (séc. XVII); as Capelas de Santa Eufémia, de Nossa Senhora de Jerusalém (séc. XIX) em Sendim da Serra, de Santo Antão em Vilarelhos, de São Bernardino em Ferradosa e de São Sebastião (séc. XVIII) em Alfândega da Fé; os Solares do Morgado de Vilarelhos (séc. XVII) e de Santa Justa em Eucísia; os Santuários de Nossa Senhora dos Anúncios em Vilarelhos e do Imaculado Coração de Maria nos Cerejais; o Cruzeiro de Gouveia (séc. XIX); a Torre do Relógio em Alfândega da Fé; os diferentes castros e as pontes medievais.</w:t>
      </w:r>
      <w:bookmarkStart w:id="58" w:name="_Toc450491345"/>
    </w:p>
    <w:p w:rsidR="00DC01BA" w:rsidRDefault="00DC01BA" w:rsidP="00DC01BA">
      <w:pPr>
        <w:spacing w:after="0" w:line="360" w:lineRule="auto"/>
        <w:ind w:firstLine="708"/>
        <w:jc w:val="both"/>
        <w:rPr>
          <w:sz w:val="24"/>
          <w:szCs w:val="24"/>
          <w:lang w:eastAsia="pt-PT"/>
        </w:rPr>
      </w:pPr>
    </w:p>
    <w:p w:rsidR="008B1992" w:rsidRPr="00DC01BA" w:rsidRDefault="008B1992" w:rsidP="00DC01BA">
      <w:pPr>
        <w:pStyle w:val="Cabealho2"/>
        <w:jc w:val="center"/>
        <w:rPr>
          <w:sz w:val="48"/>
          <w:szCs w:val="48"/>
          <w:lang w:eastAsia="pt-PT"/>
        </w:rPr>
      </w:pPr>
      <w:bookmarkStart w:id="59" w:name="_Toc450492347"/>
      <w:r w:rsidRPr="00DC01BA">
        <w:rPr>
          <w:sz w:val="48"/>
          <w:szCs w:val="48"/>
          <w:lang w:eastAsia="pt-PT"/>
        </w:rPr>
        <w:lastRenderedPageBreak/>
        <w:t>Tradições, Lendas e Curiosidades:</w:t>
      </w:r>
      <w:bookmarkEnd w:id="58"/>
      <w:bookmarkEnd w:id="59"/>
    </w:p>
    <w:p w:rsidR="008B1992" w:rsidRPr="00696804" w:rsidRDefault="008929FC" w:rsidP="00DC01BA">
      <w:pPr>
        <w:spacing w:after="0" w:line="360" w:lineRule="auto"/>
        <w:jc w:val="both"/>
        <w:rPr>
          <w:rFonts w:ascii="Arial" w:hAnsi="Arial" w:cs="Arial"/>
          <w:sz w:val="24"/>
          <w:szCs w:val="24"/>
          <w:lang w:eastAsia="pt-PT"/>
        </w:rPr>
      </w:pPr>
      <w:r w:rsidRPr="00696804">
        <w:rPr>
          <w:rFonts w:ascii="Arial" w:eastAsiaTheme="majorEastAsia" w:hAnsi="Arial" w:cs="Arial"/>
          <w:b/>
          <w:bCs/>
          <w:color w:val="4F81BD" w:themeColor="accent1"/>
          <w:sz w:val="48"/>
          <w:szCs w:val="48"/>
          <w:lang w:eastAsia="pt-PT"/>
        </w:rPr>
        <w:t xml:space="preserve">  </w:t>
      </w:r>
      <w:r w:rsidR="00DF6716" w:rsidRPr="00696804">
        <w:rPr>
          <w:rFonts w:ascii="Arial" w:eastAsiaTheme="majorEastAsia" w:hAnsi="Arial" w:cs="Arial"/>
          <w:b/>
          <w:bCs/>
          <w:color w:val="4F81BD" w:themeColor="accent1"/>
          <w:sz w:val="48"/>
          <w:szCs w:val="48"/>
          <w:lang w:eastAsia="pt-PT"/>
        </w:rPr>
        <w:tab/>
      </w:r>
      <w:r w:rsidR="008B1992" w:rsidRPr="00696804">
        <w:rPr>
          <w:rFonts w:ascii="Arial" w:hAnsi="Arial" w:cs="Arial"/>
          <w:sz w:val="24"/>
          <w:szCs w:val="24"/>
          <w:lang w:eastAsia="pt-PT"/>
        </w:rPr>
        <w:t xml:space="preserve">A origem da palavra Alfândega vem do árabe Alfandagua que significa estalagem segura. A palavra Fé surge, segundo a lenda, da libertação das donzelas. Havia naquelas paragens um rei muçulmano que obrigava as pessoas das vilas vizinhas a pagarem, como feudo, umas tantas donzelas. A população do concelho, cansada de tal arrogância. Pegou em armas e conjuntamente com o povo das terras vizinhas, lutou contra o mouro, acabando por mata lo e aos seus soldados. Assim terminou o tributo e viveram em </w:t>
      </w:r>
      <w:r w:rsidR="00DC01BA" w:rsidRPr="00696804">
        <w:rPr>
          <w:rFonts w:ascii="Arial" w:hAnsi="Arial" w:cs="Arial"/>
          <w:sz w:val="24"/>
          <w:szCs w:val="24"/>
          <w:lang w:eastAsia="pt-PT"/>
        </w:rPr>
        <w:t>tranquilidade. Tem</w:t>
      </w:r>
      <w:r w:rsidR="008B1992" w:rsidRPr="00696804">
        <w:rPr>
          <w:rFonts w:ascii="Arial" w:hAnsi="Arial" w:cs="Arial"/>
          <w:sz w:val="24"/>
          <w:szCs w:val="24"/>
          <w:lang w:eastAsia="pt-PT"/>
        </w:rPr>
        <w:t xml:space="preserve"> feiras mensais nos dias 17 e ultimo dia do </w:t>
      </w:r>
      <w:r w:rsidR="00DC01BA" w:rsidRPr="00696804">
        <w:rPr>
          <w:rFonts w:ascii="Arial" w:hAnsi="Arial" w:cs="Arial"/>
          <w:sz w:val="24"/>
          <w:szCs w:val="24"/>
          <w:lang w:eastAsia="pt-PT"/>
        </w:rPr>
        <w:t>mês</w:t>
      </w:r>
      <w:r w:rsidR="008B1992" w:rsidRPr="00696804">
        <w:rPr>
          <w:rFonts w:ascii="Arial" w:hAnsi="Arial" w:cs="Arial"/>
          <w:sz w:val="24"/>
          <w:szCs w:val="24"/>
          <w:lang w:eastAsia="pt-PT"/>
        </w:rPr>
        <w:t xml:space="preserve"> feriado municipal comemora-se dia 8 de </w:t>
      </w:r>
      <w:r w:rsidR="00DC01BA" w:rsidRPr="00696804">
        <w:rPr>
          <w:rFonts w:ascii="Arial" w:hAnsi="Arial" w:cs="Arial"/>
          <w:sz w:val="24"/>
          <w:szCs w:val="24"/>
          <w:lang w:eastAsia="pt-PT"/>
        </w:rPr>
        <w:t>Maio. Anualmente</w:t>
      </w:r>
      <w:r w:rsidR="008B1992" w:rsidRPr="00696804">
        <w:rPr>
          <w:rFonts w:ascii="Arial" w:hAnsi="Arial" w:cs="Arial"/>
          <w:sz w:val="24"/>
          <w:szCs w:val="24"/>
          <w:lang w:eastAsia="pt-PT"/>
        </w:rPr>
        <w:t xml:space="preserve"> têm a festa da cereja que se realiza na primeira quinzena de junho.</w:t>
      </w:r>
    </w:p>
    <w:p w:rsidR="00CA27CB" w:rsidRPr="008929FC" w:rsidRDefault="00CA27CB" w:rsidP="00DC01BA">
      <w:pPr>
        <w:pStyle w:val="Cabealho2"/>
        <w:rPr>
          <w:rFonts w:eastAsia="Times New Roman"/>
          <w:sz w:val="48"/>
          <w:szCs w:val="48"/>
          <w:bdr w:val="none" w:sz="0" w:space="0" w:color="auto" w:frame="1"/>
          <w:shd w:val="clear" w:color="auto" w:fill="FFFFFF"/>
          <w:lang w:eastAsia="pt-PT"/>
        </w:rPr>
      </w:pPr>
      <w:bookmarkStart w:id="60" w:name="_Toc450491346"/>
      <w:bookmarkStart w:id="61" w:name="_Toc450492348"/>
      <w:r w:rsidRPr="008929FC">
        <w:rPr>
          <w:rFonts w:eastAsia="Times New Roman"/>
          <w:sz w:val="48"/>
          <w:szCs w:val="48"/>
          <w:bdr w:val="none" w:sz="0" w:space="0" w:color="auto" w:frame="1"/>
          <w:shd w:val="clear" w:color="auto" w:fill="FFFFFF"/>
          <w:lang w:eastAsia="pt-PT"/>
        </w:rPr>
        <w:t>Gastronomia de Alfândega da Fé</w:t>
      </w:r>
      <w:bookmarkEnd w:id="60"/>
      <w:bookmarkEnd w:id="61"/>
    </w:p>
    <w:p w:rsidR="004718D8" w:rsidRPr="00DC01BA" w:rsidRDefault="00106A0B" w:rsidP="00ED32A3">
      <w:pPr>
        <w:spacing w:after="0" w:line="240" w:lineRule="auto"/>
        <w:rPr>
          <w:rFonts w:eastAsia="Times New Roman" w:cs="Times New Roman"/>
          <w:bCs/>
          <w:color w:val="333333"/>
          <w:sz w:val="32"/>
          <w:szCs w:val="32"/>
          <w:bdr w:val="none" w:sz="0" w:space="0" w:color="auto" w:frame="1"/>
          <w:shd w:val="clear" w:color="auto" w:fill="FFFFFF"/>
          <w:lang w:eastAsia="pt-PT"/>
        </w:rPr>
      </w:pPr>
      <w:r w:rsidRPr="00DC01BA">
        <w:rPr>
          <w:rFonts w:eastAsia="Times New Roman" w:cs="Times New Roman"/>
          <w:bCs/>
          <w:noProof/>
          <w:color w:val="333333"/>
          <w:sz w:val="32"/>
          <w:szCs w:val="32"/>
          <w:lang w:eastAsia="pt-PT"/>
        </w:rPr>
        <w:drawing>
          <wp:anchor distT="0" distB="0" distL="114300" distR="114300" simplePos="0" relativeHeight="251671552" behindDoc="1" locked="0" layoutInCell="1" allowOverlap="1">
            <wp:simplePos x="0" y="0"/>
            <wp:positionH relativeFrom="column">
              <wp:posOffset>3472815</wp:posOffset>
            </wp:positionH>
            <wp:positionV relativeFrom="paragraph">
              <wp:posOffset>140335</wp:posOffset>
            </wp:positionV>
            <wp:extent cx="1840230" cy="1314450"/>
            <wp:effectExtent l="19050" t="0" r="7620" b="0"/>
            <wp:wrapTight wrapText="bothSides">
              <wp:wrapPolygon edited="0">
                <wp:start x="-224" y="0"/>
                <wp:lineTo x="-224" y="21287"/>
                <wp:lineTo x="21689" y="21287"/>
                <wp:lineTo x="21689" y="0"/>
                <wp:lineTo x="-224" y="0"/>
              </wp:wrapPolygon>
            </wp:wrapTight>
            <wp:docPr id="18" name="Imagem 10" descr="http://www.cm-alfandegadafe.pt/imgcrop/uploads/writer_file/image/294/Untitled7_1_350_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m-alfandegadafe.pt/imgcrop/uploads/writer_file/image/294/Untitled7_1_350_250.png"/>
                    <pic:cNvPicPr>
                      <a:picLocks noChangeAspect="1" noChangeArrowheads="1"/>
                    </pic:cNvPicPr>
                  </pic:nvPicPr>
                  <pic:blipFill>
                    <a:blip r:embed="rId34" cstate="print"/>
                    <a:srcRect/>
                    <a:stretch>
                      <a:fillRect/>
                    </a:stretch>
                  </pic:blipFill>
                  <pic:spPr bwMode="auto">
                    <a:xfrm>
                      <a:off x="0" y="0"/>
                      <a:ext cx="1840230" cy="1314450"/>
                    </a:xfrm>
                    <a:prstGeom prst="rect">
                      <a:avLst/>
                    </a:prstGeom>
                    <a:noFill/>
                    <a:ln w="9525">
                      <a:noFill/>
                      <a:miter lim="800000"/>
                      <a:headEnd/>
                      <a:tailEnd/>
                    </a:ln>
                  </pic:spPr>
                </pic:pic>
              </a:graphicData>
            </a:graphic>
          </wp:anchor>
        </w:drawing>
      </w:r>
      <w:r w:rsidR="00B31D7C" w:rsidRPr="00DC01BA">
        <w:rPr>
          <w:rFonts w:eastAsia="Times New Roman" w:cs="Times New Roman"/>
          <w:color w:val="333333"/>
          <w:sz w:val="32"/>
          <w:szCs w:val="32"/>
          <w:lang w:eastAsia="pt-PT"/>
        </w:rPr>
        <w:t xml:space="preserve"> </w:t>
      </w:r>
      <w:r w:rsidR="004718D8" w:rsidRPr="00DC01BA">
        <w:rPr>
          <w:rFonts w:eastAsia="Times New Roman" w:cs="Times New Roman"/>
          <w:color w:val="333333"/>
          <w:sz w:val="32"/>
          <w:szCs w:val="32"/>
          <w:lang w:eastAsia="pt-PT"/>
        </w:rPr>
        <w:t>Bebidas</w:t>
      </w:r>
    </w:p>
    <w:p w:rsidR="004718D8" w:rsidRPr="00696804" w:rsidRDefault="004718D8" w:rsidP="00696804">
      <w:pPr>
        <w:pStyle w:val="PargrafodaLista"/>
        <w:numPr>
          <w:ilvl w:val="0"/>
          <w:numId w:val="7"/>
        </w:numPr>
        <w:spacing w:after="0" w:line="360" w:lineRule="auto"/>
        <w:rPr>
          <w:rFonts w:ascii="Arial" w:eastAsia="Times New Roman" w:hAnsi="Arial" w:cs="Arial"/>
          <w:color w:val="333333"/>
          <w:sz w:val="24"/>
          <w:szCs w:val="24"/>
          <w:lang w:eastAsia="pt-PT"/>
        </w:rPr>
      </w:pPr>
      <w:r w:rsidRPr="00696804">
        <w:rPr>
          <w:rFonts w:ascii="Arial" w:eastAsia="Times New Roman" w:hAnsi="Arial" w:cs="Arial"/>
          <w:color w:val="333333"/>
          <w:sz w:val="24"/>
          <w:szCs w:val="24"/>
          <w:lang w:eastAsia="pt-PT"/>
        </w:rPr>
        <w:t xml:space="preserve">Cerveja artesanal mártir </w:t>
      </w:r>
    </w:p>
    <w:p w:rsidR="00C27553" w:rsidRPr="00696804" w:rsidRDefault="00B31D7C" w:rsidP="00696804">
      <w:pPr>
        <w:spacing w:after="0" w:line="360" w:lineRule="auto"/>
        <w:rPr>
          <w:rFonts w:ascii="Arial" w:eastAsia="Times New Roman" w:hAnsi="Arial" w:cs="Arial"/>
          <w:color w:val="333333"/>
          <w:sz w:val="24"/>
          <w:szCs w:val="24"/>
          <w:lang w:eastAsia="pt-PT"/>
        </w:rPr>
      </w:pPr>
      <w:r w:rsidRPr="00696804">
        <w:rPr>
          <w:rFonts w:ascii="Arial" w:eastAsia="Times New Roman" w:hAnsi="Arial" w:cs="Arial"/>
          <w:color w:val="333333"/>
          <w:sz w:val="24"/>
          <w:szCs w:val="24"/>
          <w:lang w:eastAsia="pt-PT"/>
        </w:rPr>
        <w:t xml:space="preserve">      </w:t>
      </w:r>
      <w:r w:rsidR="00C27553" w:rsidRPr="00696804">
        <w:rPr>
          <w:rFonts w:ascii="Arial" w:eastAsia="Times New Roman" w:hAnsi="Arial" w:cs="Arial"/>
          <w:color w:val="333333"/>
          <w:sz w:val="24"/>
          <w:szCs w:val="24"/>
          <w:lang w:eastAsia="pt-PT"/>
        </w:rPr>
        <w:t>Azeite</w:t>
      </w:r>
    </w:p>
    <w:p w:rsidR="008205C9" w:rsidRPr="00696804" w:rsidRDefault="00B31D7C" w:rsidP="00696804">
      <w:pPr>
        <w:spacing w:after="0" w:line="360" w:lineRule="auto"/>
        <w:rPr>
          <w:rFonts w:ascii="Arial" w:eastAsia="Times New Roman" w:hAnsi="Arial" w:cs="Arial"/>
          <w:color w:val="333333"/>
          <w:sz w:val="24"/>
          <w:szCs w:val="24"/>
          <w:lang w:eastAsia="pt-PT"/>
        </w:rPr>
      </w:pPr>
      <w:r w:rsidRPr="00696804">
        <w:rPr>
          <w:rFonts w:ascii="Arial" w:eastAsia="Times New Roman" w:hAnsi="Arial" w:cs="Arial"/>
          <w:color w:val="333333"/>
          <w:sz w:val="24"/>
          <w:szCs w:val="24"/>
          <w:lang w:eastAsia="pt-PT"/>
        </w:rPr>
        <w:t xml:space="preserve">      </w:t>
      </w:r>
      <w:r w:rsidR="008205C9" w:rsidRPr="00696804">
        <w:rPr>
          <w:rFonts w:ascii="Arial" w:eastAsia="Times New Roman" w:hAnsi="Arial" w:cs="Arial"/>
          <w:color w:val="333333"/>
          <w:sz w:val="24"/>
          <w:szCs w:val="24"/>
          <w:lang w:eastAsia="pt-PT"/>
        </w:rPr>
        <w:t xml:space="preserve">Queijos </w:t>
      </w:r>
    </w:p>
    <w:p w:rsidR="004718D8" w:rsidRPr="00696804" w:rsidRDefault="00B31D7C" w:rsidP="00696804">
      <w:pPr>
        <w:spacing w:after="0" w:line="360" w:lineRule="auto"/>
        <w:rPr>
          <w:rFonts w:ascii="Arial" w:eastAsia="Times New Roman" w:hAnsi="Arial" w:cs="Arial"/>
          <w:color w:val="333333"/>
          <w:sz w:val="24"/>
          <w:szCs w:val="24"/>
          <w:lang w:eastAsia="pt-PT"/>
        </w:rPr>
      </w:pPr>
      <w:r w:rsidRPr="00696804">
        <w:rPr>
          <w:rFonts w:ascii="Arial" w:eastAsia="Times New Roman" w:hAnsi="Arial" w:cs="Arial"/>
          <w:color w:val="333333"/>
          <w:sz w:val="24"/>
          <w:szCs w:val="24"/>
          <w:lang w:eastAsia="pt-PT"/>
        </w:rPr>
        <w:t xml:space="preserve">      </w:t>
      </w:r>
      <w:r w:rsidR="004718D8" w:rsidRPr="00696804">
        <w:rPr>
          <w:rFonts w:ascii="Arial" w:eastAsia="Times New Roman" w:hAnsi="Arial" w:cs="Arial"/>
          <w:color w:val="333333"/>
          <w:sz w:val="24"/>
          <w:szCs w:val="24"/>
          <w:lang w:eastAsia="pt-PT"/>
        </w:rPr>
        <w:t xml:space="preserve">Peixe </w:t>
      </w:r>
    </w:p>
    <w:p w:rsidR="004718D8" w:rsidRPr="00696804" w:rsidRDefault="004718D8" w:rsidP="00696804">
      <w:pPr>
        <w:pStyle w:val="PargrafodaLista"/>
        <w:numPr>
          <w:ilvl w:val="0"/>
          <w:numId w:val="7"/>
        </w:numPr>
        <w:spacing w:after="0" w:line="360" w:lineRule="auto"/>
        <w:rPr>
          <w:rFonts w:ascii="Arial" w:eastAsia="Times New Roman" w:hAnsi="Arial" w:cs="Arial"/>
          <w:color w:val="333333"/>
          <w:sz w:val="24"/>
          <w:szCs w:val="24"/>
          <w:lang w:eastAsia="pt-PT"/>
        </w:rPr>
      </w:pPr>
      <w:r w:rsidRPr="00696804">
        <w:rPr>
          <w:rFonts w:ascii="Arial" w:eastAsia="Times New Roman" w:hAnsi="Arial" w:cs="Arial"/>
          <w:color w:val="333333"/>
          <w:sz w:val="24"/>
          <w:szCs w:val="24"/>
          <w:lang w:eastAsia="pt-PT"/>
        </w:rPr>
        <w:t>Peixes do rio fritos</w:t>
      </w:r>
    </w:p>
    <w:p w:rsidR="00340475" w:rsidRPr="00696804" w:rsidRDefault="00B31D7C" w:rsidP="00696804">
      <w:pPr>
        <w:spacing w:after="0" w:line="360" w:lineRule="auto"/>
        <w:rPr>
          <w:rFonts w:ascii="Arial" w:eastAsia="Times New Roman" w:hAnsi="Arial" w:cs="Arial"/>
          <w:color w:val="333333"/>
          <w:sz w:val="24"/>
          <w:szCs w:val="24"/>
          <w:lang w:eastAsia="pt-PT"/>
        </w:rPr>
      </w:pPr>
      <w:r w:rsidRPr="00696804">
        <w:rPr>
          <w:rFonts w:ascii="Arial" w:eastAsia="Times New Roman" w:hAnsi="Arial" w:cs="Arial"/>
          <w:color w:val="333333"/>
          <w:sz w:val="24"/>
          <w:szCs w:val="24"/>
          <w:lang w:eastAsia="pt-PT"/>
        </w:rPr>
        <w:t xml:space="preserve">      </w:t>
      </w:r>
      <w:r w:rsidR="00340475" w:rsidRPr="00696804">
        <w:rPr>
          <w:rFonts w:ascii="Arial" w:eastAsia="Times New Roman" w:hAnsi="Arial" w:cs="Arial"/>
          <w:color w:val="333333"/>
          <w:sz w:val="24"/>
          <w:szCs w:val="24"/>
          <w:lang w:eastAsia="pt-PT"/>
        </w:rPr>
        <w:t xml:space="preserve">Carne </w:t>
      </w:r>
    </w:p>
    <w:p w:rsidR="00340475" w:rsidRPr="00696804" w:rsidRDefault="00696804" w:rsidP="00696804">
      <w:pPr>
        <w:pStyle w:val="PargrafodaLista"/>
        <w:numPr>
          <w:ilvl w:val="0"/>
          <w:numId w:val="7"/>
        </w:numPr>
        <w:spacing w:after="0" w:line="360" w:lineRule="auto"/>
        <w:rPr>
          <w:rFonts w:ascii="Arial" w:eastAsia="Times New Roman" w:hAnsi="Arial" w:cs="Arial"/>
          <w:color w:val="333333"/>
          <w:sz w:val="24"/>
          <w:szCs w:val="24"/>
          <w:lang w:eastAsia="pt-PT"/>
        </w:rPr>
      </w:pPr>
      <w:r w:rsidRPr="00696804">
        <w:rPr>
          <w:rFonts w:ascii="Arial" w:eastAsia="Times New Roman" w:hAnsi="Arial" w:cs="Arial"/>
          <w:noProof/>
          <w:color w:val="333333"/>
          <w:sz w:val="24"/>
          <w:szCs w:val="24"/>
          <w:lang w:eastAsia="pt-PT"/>
        </w:rPr>
        <w:drawing>
          <wp:anchor distT="0" distB="0" distL="114300" distR="114300" simplePos="0" relativeHeight="251659776" behindDoc="1" locked="0" layoutInCell="1" allowOverlap="1" wp14:anchorId="648004BF" wp14:editId="1E42FA57">
            <wp:simplePos x="0" y="0"/>
            <wp:positionH relativeFrom="column">
              <wp:posOffset>3455670</wp:posOffset>
            </wp:positionH>
            <wp:positionV relativeFrom="paragraph">
              <wp:posOffset>168910</wp:posOffset>
            </wp:positionV>
            <wp:extent cx="1859915" cy="1252220"/>
            <wp:effectExtent l="19050" t="0" r="6985" b="0"/>
            <wp:wrapTight wrapText="bothSides">
              <wp:wrapPolygon edited="0">
                <wp:start x="-221" y="0"/>
                <wp:lineTo x="-221" y="21359"/>
                <wp:lineTo x="21681" y="21359"/>
                <wp:lineTo x="21681" y="0"/>
                <wp:lineTo x="-221" y="0"/>
              </wp:wrapPolygon>
            </wp:wrapTight>
            <wp:docPr id="17" name="Imagem 7" descr="http://www.cm-alfandegadafe.pt/thumbs/uploads/writer_file/image/300/Untitled11_1_350_2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m-alfandegadafe.pt/thumbs/uploads/writer_file/image/300/Untitled11_1_350_2500.png"/>
                    <pic:cNvPicPr>
                      <a:picLocks noChangeAspect="1" noChangeArrowheads="1"/>
                    </pic:cNvPicPr>
                  </pic:nvPicPr>
                  <pic:blipFill>
                    <a:blip r:embed="rId35" cstate="print"/>
                    <a:srcRect/>
                    <a:stretch>
                      <a:fillRect/>
                    </a:stretch>
                  </pic:blipFill>
                  <pic:spPr bwMode="auto">
                    <a:xfrm>
                      <a:off x="0" y="0"/>
                      <a:ext cx="1859915" cy="1252220"/>
                    </a:xfrm>
                    <a:prstGeom prst="rect">
                      <a:avLst/>
                    </a:prstGeom>
                    <a:noFill/>
                    <a:ln w="9525">
                      <a:noFill/>
                      <a:miter lim="800000"/>
                      <a:headEnd/>
                      <a:tailEnd/>
                    </a:ln>
                  </pic:spPr>
                </pic:pic>
              </a:graphicData>
            </a:graphic>
          </wp:anchor>
        </w:drawing>
      </w:r>
      <w:r w:rsidR="005F1597" w:rsidRPr="00696804">
        <w:rPr>
          <w:rFonts w:ascii="Arial" w:eastAsia="Times New Roman" w:hAnsi="Arial" w:cs="Arial"/>
          <w:color w:val="333333"/>
          <w:sz w:val="24"/>
          <w:szCs w:val="24"/>
          <w:lang w:eastAsia="pt-PT"/>
        </w:rPr>
        <w:t>Casulas com</w:t>
      </w:r>
      <w:r w:rsidR="00340475" w:rsidRPr="00696804">
        <w:rPr>
          <w:rFonts w:ascii="Arial" w:eastAsia="Times New Roman" w:hAnsi="Arial" w:cs="Arial"/>
          <w:color w:val="333333"/>
          <w:sz w:val="24"/>
          <w:szCs w:val="24"/>
          <w:lang w:eastAsia="pt-PT"/>
        </w:rPr>
        <w:t xml:space="preserve"> carne de porco </w:t>
      </w:r>
    </w:p>
    <w:p w:rsidR="00340475" w:rsidRPr="00696804" w:rsidRDefault="00340475" w:rsidP="00696804">
      <w:pPr>
        <w:pStyle w:val="PargrafodaLista"/>
        <w:numPr>
          <w:ilvl w:val="0"/>
          <w:numId w:val="7"/>
        </w:numPr>
        <w:spacing w:after="0" w:line="360" w:lineRule="auto"/>
        <w:rPr>
          <w:rFonts w:ascii="Arial" w:eastAsia="Times New Roman" w:hAnsi="Arial" w:cs="Arial"/>
          <w:color w:val="333333"/>
          <w:sz w:val="24"/>
          <w:szCs w:val="24"/>
          <w:lang w:eastAsia="pt-PT"/>
        </w:rPr>
      </w:pPr>
      <w:r w:rsidRPr="00696804">
        <w:rPr>
          <w:rFonts w:ascii="Arial" w:eastAsia="Times New Roman" w:hAnsi="Arial" w:cs="Arial"/>
          <w:color w:val="333333"/>
          <w:sz w:val="24"/>
          <w:szCs w:val="24"/>
          <w:lang w:eastAsia="pt-PT"/>
        </w:rPr>
        <w:t xml:space="preserve">Feijoada a transmontana </w:t>
      </w:r>
    </w:p>
    <w:p w:rsidR="00340475" w:rsidRPr="00696804" w:rsidRDefault="00340475" w:rsidP="00696804">
      <w:pPr>
        <w:pStyle w:val="PargrafodaLista"/>
        <w:numPr>
          <w:ilvl w:val="0"/>
          <w:numId w:val="7"/>
        </w:numPr>
        <w:spacing w:after="0" w:line="360" w:lineRule="auto"/>
        <w:rPr>
          <w:rFonts w:ascii="Arial" w:eastAsia="Times New Roman" w:hAnsi="Arial" w:cs="Arial"/>
          <w:color w:val="333333"/>
          <w:sz w:val="24"/>
          <w:szCs w:val="24"/>
          <w:lang w:eastAsia="pt-PT"/>
        </w:rPr>
      </w:pPr>
      <w:r w:rsidRPr="00696804">
        <w:rPr>
          <w:rFonts w:ascii="Arial" w:eastAsia="Times New Roman" w:hAnsi="Arial" w:cs="Arial"/>
          <w:color w:val="333333"/>
          <w:sz w:val="24"/>
          <w:szCs w:val="24"/>
          <w:lang w:eastAsia="pt-PT"/>
        </w:rPr>
        <w:t xml:space="preserve">Alheiras </w:t>
      </w:r>
    </w:p>
    <w:p w:rsidR="009B1DB3" w:rsidRPr="00696804" w:rsidRDefault="009B1DB3" w:rsidP="00696804">
      <w:pPr>
        <w:pStyle w:val="PargrafodaLista"/>
        <w:numPr>
          <w:ilvl w:val="0"/>
          <w:numId w:val="7"/>
        </w:numPr>
        <w:spacing w:after="0" w:line="360" w:lineRule="auto"/>
        <w:rPr>
          <w:rFonts w:ascii="Arial" w:eastAsia="Times New Roman" w:hAnsi="Arial" w:cs="Arial"/>
          <w:color w:val="333333"/>
          <w:sz w:val="24"/>
          <w:szCs w:val="24"/>
          <w:lang w:eastAsia="pt-PT"/>
        </w:rPr>
      </w:pPr>
      <w:r w:rsidRPr="00696804">
        <w:rPr>
          <w:rFonts w:ascii="Arial" w:eastAsia="Times New Roman" w:hAnsi="Arial" w:cs="Arial"/>
          <w:color w:val="333333"/>
          <w:sz w:val="24"/>
          <w:szCs w:val="24"/>
          <w:lang w:eastAsia="pt-PT"/>
        </w:rPr>
        <w:t xml:space="preserve">Grelos cozidos com alheira </w:t>
      </w:r>
    </w:p>
    <w:p w:rsidR="00340475" w:rsidRPr="00696804" w:rsidRDefault="00B31D7C" w:rsidP="00696804">
      <w:pPr>
        <w:spacing w:after="0" w:line="360" w:lineRule="auto"/>
        <w:rPr>
          <w:rFonts w:ascii="Arial" w:eastAsia="Times New Roman" w:hAnsi="Arial" w:cs="Arial"/>
          <w:color w:val="333333"/>
          <w:sz w:val="24"/>
          <w:szCs w:val="24"/>
          <w:lang w:eastAsia="pt-PT"/>
        </w:rPr>
      </w:pPr>
      <w:r w:rsidRPr="00696804">
        <w:rPr>
          <w:rFonts w:ascii="Arial" w:eastAsia="Times New Roman" w:hAnsi="Arial" w:cs="Arial"/>
          <w:color w:val="333333"/>
          <w:sz w:val="24"/>
          <w:szCs w:val="24"/>
          <w:lang w:eastAsia="pt-PT"/>
        </w:rPr>
        <w:t xml:space="preserve">       </w:t>
      </w:r>
      <w:r w:rsidR="00340475" w:rsidRPr="00696804">
        <w:rPr>
          <w:rFonts w:ascii="Arial" w:eastAsia="Times New Roman" w:hAnsi="Arial" w:cs="Arial"/>
          <w:color w:val="333333"/>
          <w:sz w:val="24"/>
          <w:szCs w:val="24"/>
          <w:lang w:eastAsia="pt-PT"/>
        </w:rPr>
        <w:t xml:space="preserve">Doces </w:t>
      </w:r>
    </w:p>
    <w:p w:rsidR="00340475" w:rsidRPr="00696804" w:rsidRDefault="00340475" w:rsidP="00696804">
      <w:pPr>
        <w:pStyle w:val="PargrafodaLista"/>
        <w:numPr>
          <w:ilvl w:val="0"/>
          <w:numId w:val="8"/>
        </w:numPr>
        <w:spacing w:after="0" w:line="360" w:lineRule="auto"/>
        <w:rPr>
          <w:rFonts w:ascii="Arial" w:eastAsia="Times New Roman" w:hAnsi="Arial" w:cs="Arial"/>
          <w:color w:val="333333"/>
          <w:sz w:val="24"/>
          <w:szCs w:val="24"/>
          <w:lang w:eastAsia="pt-PT"/>
        </w:rPr>
      </w:pPr>
      <w:r w:rsidRPr="00696804">
        <w:rPr>
          <w:rFonts w:ascii="Arial" w:eastAsia="Times New Roman" w:hAnsi="Arial" w:cs="Arial"/>
          <w:color w:val="333333"/>
          <w:sz w:val="24"/>
          <w:szCs w:val="24"/>
          <w:lang w:eastAsia="pt-PT"/>
        </w:rPr>
        <w:t>Figos secos (com amêndoas)</w:t>
      </w:r>
    </w:p>
    <w:p w:rsidR="00340475" w:rsidRPr="00696804" w:rsidRDefault="00696804" w:rsidP="00696804">
      <w:pPr>
        <w:pStyle w:val="PargrafodaLista"/>
        <w:numPr>
          <w:ilvl w:val="0"/>
          <w:numId w:val="8"/>
        </w:numPr>
        <w:spacing w:after="0" w:line="360" w:lineRule="auto"/>
        <w:rPr>
          <w:rFonts w:ascii="Arial" w:eastAsia="Times New Roman" w:hAnsi="Arial" w:cs="Arial"/>
          <w:color w:val="333333"/>
          <w:sz w:val="24"/>
          <w:szCs w:val="24"/>
          <w:lang w:eastAsia="pt-PT"/>
        </w:rPr>
      </w:pPr>
      <w:r w:rsidRPr="00696804">
        <w:rPr>
          <w:rFonts w:ascii="Arial" w:eastAsia="Times New Roman" w:hAnsi="Arial" w:cs="Arial"/>
          <w:noProof/>
          <w:color w:val="333333"/>
          <w:sz w:val="24"/>
          <w:szCs w:val="24"/>
          <w:lang w:eastAsia="pt-PT"/>
        </w:rPr>
        <w:drawing>
          <wp:anchor distT="0" distB="0" distL="114300" distR="114300" simplePos="0" relativeHeight="251654656" behindDoc="1" locked="0" layoutInCell="1" allowOverlap="1" wp14:anchorId="61B12B0A" wp14:editId="64CCFA1E">
            <wp:simplePos x="0" y="0"/>
            <wp:positionH relativeFrom="column">
              <wp:posOffset>3471545</wp:posOffset>
            </wp:positionH>
            <wp:positionV relativeFrom="paragraph">
              <wp:posOffset>339725</wp:posOffset>
            </wp:positionV>
            <wp:extent cx="1829435" cy="1311910"/>
            <wp:effectExtent l="19050" t="0" r="0" b="0"/>
            <wp:wrapTight wrapText="bothSides">
              <wp:wrapPolygon edited="0">
                <wp:start x="-225" y="0"/>
                <wp:lineTo x="-225" y="21328"/>
                <wp:lineTo x="21593" y="21328"/>
                <wp:lineTo x="21593" y="0"/>
                <wp:lineTo x="-225" y="0"/>
              </wp:wrapPolygon>
            </wp:wrapTight>
            <wp:docPr id="16" name="Imagem 4" descr="http://www.cm-alfandegadafe.pt/imgcrop/uploads/writer_file/image/292/Untitled5_1_350_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m-alfandegadafe.pt/imgcrop/uploads/writer_file/image/292/Untitled5_1_350_250.png"/>
                    <pic:cNvPicPr>
                      <a:picLocks noChangeAspect="1" noChangeArrowheads="1"/>
                    </pic:cNvPicPr>
                  </pic:nvPicPr>
                  <pic:blipFill>
                    <a:blip r:embed="rId36" cstate="print"/>
                    <a:srcRect/>
                    <a:stretch>
                      <a:fillRect/>
                    </a:stretch>
                  </pic:blipFill>
                  <pic:spPr bwMode="auto">
                    <a:xfrm>
                      <a:off x="0" y="0"/>
                      <a:ext cx="1829435" cy="1311910"/>
                    </a:xfrm>
                    <a:prstGeom prst="rect">
                      <a:avLst/>
                    </a:prstGeom>
                    <a:noFill/>
                    <a:ln w="9525">
                      <a:noFill/>
                      <a:miter lim="800000"/>
                      <a:headEnd/>
                      <a:tailEnd/>
                    </a:ln>
                  </pic:spPr>
                </pic:pic>
              </a:graphicData>
            </a:graphic>
          </wp:anchor>
        </w:drawing>
      </w:r>
      <w:r w:rsidR="00340475" w:rsidRPr="00696804">
        <w:rPr>
          <w:rFonts w:ascii="Arial" w:eastAsia="Times New Roman" w:hAnsi="Arial" w:cs="Arial"/>
          <w:color w:val="333333"/>
          <w:sz w:val="24"/>
          <w:szCs w:val="24"/>
          <w:lang w:eastAsia="pt-PT"/>
        </w:rPr>
        <w:t xml:space="preserve">Rosquilhas </w:t>
      </w:r>
    </w:p>
    <w:p w:rsidR="00340475" w:rsidRPr="00696804" w:rsidRDefault="00340475" w:rsidP="00696804">
      <w:pPr>
        <w:pStyle w:val="PargrafodaLista"/>
        <w:numPr>
          <w:ilvl w:val="0"/>
          <w:numId w:val="8"/>
        </w:numPr>
        <w:spacing w:after="0" w:line="360" w:lineRule="auto"/>
        <w:rPr>
          <w:rFonts w:ascii="Arial" w:eastAsia="Times New Roman" w:hAnsi="Arial" w:cs="Arial"/>
          <w:color w:val="333333"/>
          <w:sz w:val="24"/>
          <w:szCs w:val="24"/>
          <w:lang w:eastAsia="pt-PT"/>
        </w:rPr>
      </w:pPr>
      <w:r w:rsidRPr="00696804">
        <w:rPr>
          <w:rFonts w:ascii="Arial" w:eastAsia="Times New Roman" w:hAnsi="Arial" w:cs="Arial"/>
          <w:color w:val="333333"/>
          <w:sz w:val="24"/>
          <w:szCs w:val="24"/>
          <w:lang w:eastAsia="pt-PT"/>
        </w:rPr>
        <w:t xml:space="preserve">Filhos </w:t>
      </w:r>
    </w:p>
    <w:p w:rsidR="00B31D7C" w:rsidRPr="00696804" w:rsidRDefault="00340475" w:rsidP="00696804">
      <w:pPr>
        <w:pStyle w:val="PargrafodaLista"/>
        <w:numPr>
          <w:ilvl w:val="0"/>
          <w:numId w:val="8"/>
        </w:numPr>
        <w:spacing w:after="0" w:line="360" w:lineRule="auto"/>
        <w:rPr>
          <w:rFonts w:ascii="Arial" w:eastAsia="Times New Roman" w:hAnsi="Arial" w:cs="Arial"/>
          <w:color w:val="333333"/>
          <w:sz w:val="24"/>
          <w:szCs w:val="24"/>
          <w:lang w:eastAsia="pt-PT"/>
        </w:rPr>
      </w:pPr>
      <w:r w:rsidRPr="00696804">
        <w:rPr>
          <w:rFonts w:ascii="Arial" w:eastAsia="Times New Roman" w:hAnsi="Arial" w:cs="Arial"/>
          <w:color w:val="333333"/>
          <w:sz w:val="24"/>
          <w:szCs w:val="24"/>
          <w:lang w:eastAsia="pt-PT"/>
        </w:rPr>
        <w:t xml:space="preserve">Barquinhos </w:t>
      </w:r>
    </w:p>
    <w:p w:rsidR="008B1992" w:rsidRPr="00696804" w:rsidRDefault="005F1597" w:rsidP="00696804">
      <w:pPr>
        <w:pStyle w:val="PargrafodaLista"/>
        <w:numPr>
          <w:ilvl w:val="0"/>
          <w:numId w:val="8"/>
        </w:numPr>
        <w:spacing w:after="0" w:line="360" w:lineRule="auto"/>
        <w:rPr>
          <w:rFonts w:ascii="Arial" w:eastAsia="Times New Roman" w:hAnsi="Arial" w:cs="Arial"/>
          <w:color w:val="333333"/>
          <w:sz w:val="24"/>
          <w:szCs w:val="24"/>
          <w:lang w:eastAsia="pt-PT"/>
        </w:rPr>
      </w:pPr>
      <w:r w:rsidRPr="00696804">
        <w:rPr>
          <w:rFonts w:ascii="Arial" w:eastAsia="Times New Roman" w:hAnsi="Arial" w:cs="Arial"/>
          <w:color w:val="333333"/>
          <w:sz w:val="24"/>
          <w:szCs w:val="24"/>
          <w:lang w:eastAsia="pt-PT"/>
        </w:rPr>
        <w:t>R</w:t>
      </w:r>
      <w:r w:rsidR="00340475" w:rsidRPr="00696804">
        <w:rPr>
          <w:rFonts w:ascii="Arial" w:eastAsia="Times New Roman" w:hAnsi="Arial" w:cs="Arial"/>
          <w:color w:val="333333"/>
          <w:sz w:val="24"/>
          <w:szCs w:val="24"/>
          <w:lang w:eastAsia="pt-PT"/>
        </w:rPr>
        <w:t>ochedos</w:t>
      </w:r>
    </w:p>
    <w:p w:rsidR="00DC01BA" w:rsidRPr="00696804" w:rsidRDefault="00106A0B" w:rsidP="00696804">
      <w:pPr>
        <w:pStyle w:val="PargrafodaLista"/>
        <w:numPr>
          <w:ilvl w:val="0"/>
          <w:numId w:val="8"/>
        </w:numPr>
        <w:spacing w:after="0" w:line="360" w:lineRule="auto"/>
        <w:rPr>
          <w:rFonts w:ascii="Arial" w:eastAsia="Times New Roman" w:hAnsi="Arial" w:cs="Arial"/>
          <w:color w:val="333333"/>
          <w:sz w:val="24"/>
          <w:szCs w:val="24"/>
          <w:lang w:eastAsia="pt-PT"/>
        </w:rPr>
      </w:pPr>
      <w:r w:rsidRPr="00696804">
        <w:rPr>
          <w:rFonts w:ascii="Arial" w:eastAsia="Times New Roman" w:hAnsi="Arial" w:cs="Arial"/>
          <w:color w:val="333333"/>
          <w:sz w:val="24"/>
          <w:szCs w:val="24"/>
          <w:lang w:eastAsia="pt-PT"/>
        </w:rPr>
        <w:t xml:space="preserve">Compota de cereja </w:t>
      </w:r>
      <w:bookmarkStart w:id="62" w:name="_Toc450491347"/>
    </w:p>
    <w:p w:rsidR="00F9572E" w:rsidRPr="00DC01BA" w:rsidRDefault="009875FE" w:rsidP="00DC01BA">
      <w:pPr>
        <w:pStyle w:val="Cabealho2"/>
        <w:jc w:val="center"/>
        <w:rPr>
          <w:rFonts w:ascii="Ubuntu" w:eastAsia="Times New Roman" w:hAnsi="Ubuntu" w:cs="Times New Roman"/>
          <w:color w:val="333333"/>
          <w:sz w:val="48"/>
          <w:szCs w:val="48"/>
          <w:lang w:eastAsia="pt-PT"/>
        </w:rPr>
      </w:pPr>
      <w:bookmarkStart w:id="63" w:name="_Toc450492349"/>
      <w:r w:rsidRPr="00DC01BA">
        <w:rPr>
          <w:sz w:val="48"/>
          <w:szCs w:val="48"/>
        </w:rPr>
        <w:lastRenderedPageBreak/>
        <w:t>Monumentos</w:t>
      </w:r>
      <w:bookmarkEnd w:id="62"/>
      <w:bookmarkEnd w:id="63"/>
    </w:p>
    <w:p w:rsidR="005F1597" w:rsidRPr="00B31D7C" w:rsidRDefault="005F1597" w:rsidP="00A815EA">
      <w:pPr>
        <w:pStyle w:val="PargrafodaLista"/>
        <w:jc w:val="both"/>
        <w:rPr>
          <w:b/>
          <w:sz w:val="32"/>
          <w:szCs w:val="32"/>
        </w:rPr>
      </w:pPr>
    </w:p>
    <w:p w:rsidR="009875FE" w:rsidRPr="00B31D7C" w:rsidRDefault="009875FE" w:rsidP="00A815EA">
      <w:pPr>
        <w:pStyle w:val="PargrafodaLista"/>
        <w:jc w:val="both"/>
        <w:rPr>
          <w:sz w:val="32"/>
          <w:szCs w:val="32"/>
        </w:rPr>
      </w:pPr>
      <w:r w:rsidRPr="00B31D7C">
        <w:rPr>
          <w:sz w:val="32"/>
          <w:szCs w:val="32"/>
        </w:rPr>
        <w:t xml:space="preserve">Torre do </w:t>
      </w:r>
      <w:r w:rsidR="005F1597">
        <w:rPr>
          <w:sz w:val="32"/>
          <w:szCs w:val="32"/>
        </w:rPr>
        <w:t>R</w:t>
      </w:r>
      <w:r w:rsidRPr="00B31D7C">
        <w:rPr>
          <w:sz w:val="32"/>
          <w:szCs w:val="32"/>
        </w:rPr>
        <w:t xml:space="preserve">elógio                </w:t>
      </w:r>
      <w:r w:rsidR="00B31D7C" w:rsidRPr="00B31D7C">
        <w:rPr>
          <w:sz w:val="32"/>
          <w:szCs w:val="32"/>
        </w:rPr>
        <w:t xml:space="preserve">  </w:t>
      </w:r>
      <w:r w:rsidR="005F1597">
        <w:rPr>
          <w:sz w:val="32"/>
          <w:szCs w:val="32"/>
        </w:rPr>
        <w:t>I</w:t>
      </w:r>
      <w:r w:rsidR="00E16E41">
        <w:rPr>
          <w:sz w:val="32"/>
          <w:szCs w:val="32"/>
        </w:rPr>
        <w:t>greja Matriz de Alfâ</w:t>
      </w:r>
      <w:r w:rsidRPr="00B31D7C">
        <w:rPr>
          <w:sz w:val="32"/>
          <w:szCs w:val="32"/>
        </w:rPr>
        <w:t xml:space="preserve">ndega da Fé </w:t>
      </w:r>
    </w:p>
    <w:p w:rsidR="009875FE" w:rsidRPr="00B31D7C" w:rsidRDefault="00B31D7C" w:rsidP="00A815EA">
      <w:pPr>
        <w:pStyle w:val="PargrafodaLista"/>
        <w:jc w:val="both"/>
        <w:rPr>
          <w:sz w:val="32"/>
          <w:szCs w:val="32"/>
        </w:rPr>
      </w:pPr>
      <w:r>
        <w:rPr>
          <w:noProof/>
          <w:sz w:val="32"/>
          <w:szCs w:val="32"/>
          <w:lang w:eastAsia="pt-PT"/>
        </w:rPr>
        <w:drawing>
          <wp:anchor distT="0" distB="0" distL="114300" distR="114300" simplePos="0" relativeHeight="251673600" behindDoc="1" locked="0" layoutInCell="1" allowOverlap="1">
            <wp:simplePos x="0" y="0"/>
            <wp:positionH relativeFrom="column">
              <wp:posOffset>2910840</wp:posOffset>
            </wp:positionH>
            <wp:positionV relativeFrom="paragraph">
              <wp:posOffset>158750</wp:posOffset>
            </wp:positionV>
            <wp:extent cx="2181225" cy="1447800"/>
            <wp:effectExtent l="19050" t="0" r="9525" b="0"/>
            <wp:wrapTight wrapText="bothSides">
              <wp:wrapPolygon edited="0">
                <wp:start x="-189" y="0"/>
                <wp:lineTo x="-189" y="21316"/>
                <wp:lineTo x="21694" y="21316"/>
                <wp:lineTo x="21694" y="0"/>
                <wp:lineTo x="-189" y="0"/>
              </wp:wrapPolygon>
            </wp:wrapTight>
            <wp:docPr id="23" name="Imagem 22" descr="https://encrypted-tbn3.gstatic.com/images?q=tbn:ANd9GcTxp-COEzWRWOxhFAfubmC-_wjUJVCDnN4le7kbpJE77Fq6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ncrypted-tbn3.gstatic.com/images?q=tbn:ANd9GcTxp-COEzWRWOxhFAfubmC-_wjUJVCDnN4le7kbpJE77Fq6le--"/>
                    <pic:cNvPicPr>
                      <a:picLocks noChangeAspect="1" noChangeArrowheads="1"/>
                    </pic:cNvPicPr>
                  </pic:nvPicPr>
                  <pic:blipFill>
                    <a:blip r:embed="rId37" cstate="print"/>
                    <a:srcRect/>
                    <a:stretch>
                      <a:fillRect/>
                    </a:stretch>
                  </pic:blipFill>
                  <pic:spPr bwMode="auto">
                    <a:xfrm>
                      <a:off x="0" y="0"/>
                      <a:ext cx="2181225" cy="1447800"/>
                    </a:xfrm>
                    <a:prstGeom prst="rect">
                      <a:avLst/>
                    </a:prstGeom>
                    <a:noFill/>
                    <a:ln w="9525">
                      <a:noFill/>
                      <a:miter lim="800000"/>
                      <a:headEnd/>
                      <a:tailEnd/>
                    </a:ln>
                  </pic:spPr>
                </pic:pic>
              </a:graphicData>
            </a:graphic>
          </wp:anchor>
        </w:drawing>
      </w:r>
      <w:r>
        <w:rPr>
          <w:noProof/>
          <w:sz w:val="32"/>
          <w:szCs w:val="32"/>
          <w:lang w:eastAsia="pt-PT"/>
        </w:rPr>
        <w:drawing>
          <wp:anchor distT="0" distB="0" distL="114300" distR="114300" simplePos="0" relativeHeight="251672576" behindDoc="1" locked="0" layoutInCell="1" allowOverlap="1">
            <wp:simplePos x="0" y="0"/>
            <wp:positionH relativeFrom="column">
              <wp:posOffset>15240</wp:posOffset>
            </wp:positionH>
            <wp:positionV relativeFrom="paragraph">
              <wp:posOffset>158750</wp:posOffset>
            </wp:positionV>
            <wp:extent cx="2171700" cy="1447800"/>
            <wp:effectExtent l="19050" t="0" r="0" b="0"/>
            <wp:wrapTight wrapText="bothSides">
              <wp:wrapPolygon edited="0">
                <wp:start x="-189" y="0"/>
                <wp:lineTo x="-189" y="21316"/>
                <wp:lineTo x="21600" y="21316"/>
                <wp:lineTo x="21600" y="0"/>
                <wp:lineTo x="-189" y="0"/>
              </wp:wrapPolygon>
            </wp:wrapTight>
            <wp:docPr id="20" name="Imagem 13" descr="http://www.mdb.pt/sites/default/files/torr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db.pt/sites/default/files/torre_.jpg"/>
                    <pic:cNvPicPr>
                      <a:picLocks noChangeAspect="1" noChangeArrowheads="1"/>
                    </pic:cNvPicPr>
                  </pic:nvPicPr>
                  <pic:blipFill>
                    <a:blip r:embed="rId38" cstate="print"/>
                    <a:srcRect/>
                    <a:stretch>
                      <a:fillRect/>
                    </a:stretch>
                  </pic:blipFill>
                  <pic:spPr bwMode="auto">
                    <a:xfrm>
                      <a:off x="0" y="0"/>
                      <a:ext cx="2171700" cy="1447800"/>
                    </a:xfrm>
                    <a:prstGeom prst="rect">
                      <a:avLst/>
                    </a:prstGeom>
                    <a:noFill/>
                    <a:ln w="9525">
                      <a:noFill/>
                      <a:miter lim="800000"/>
                      <a:headEnd/>
                      <a:tailEnd/>
                    </a:ln>
                  </pic:spPr>
                </pic:pic>
              </a:graphicData>
            </a:graphic>
          </wp:anchor>
        </w:drawing>
      </w:r>
    </w:p>
    <w:p w:rsidR="009875FE" w:rsidRPr="00B31D7C" w:rsidRDefault="009875FE" w:rsidP="00A815EA">
      <w:pPr>
        <w:pStyle w:val="PargrafodaLista"/>
        <w:jc w:val="both"/>
        <w:rPr>
          <w:b/>
          <w:sz w:val="32"/>
          <w:szCs w:val="32"/>
        </w:rPr>
      </w:pPr>
    </w:p>
    <w:p w:rsidR="00F26863" w:rsidRPr="00B31D7C" w:rsidRDefault="00F26863" w:rsidP="00A815EA">
      <w:pPr>
        <w:pStyle w:val="PargrafodaLista"/>
        <w:jc w:val="both"/>
        <w:rPr>
          <w:b/>
          <w:sz w:val="32"/>
          <w:szCs w:val="32"/>
        </w:rPr>
      </w:pPr>
    </w:p>
    <w:p w:rsidR="00F26863" w:rsidRPr="00B31D7C" w:rsidRDefault="00F26863" w:rsidP="00A815EA">
      <w:pPr>
        <w:pStyle w:val="PargrafodaLista"/>
        <w:jc w:val="both"/>
        <w:rPr>
          <w:b/>
          <w:sz w:val="32"/>
          <w:szCs w:val="32"/>
        </w:rPr>
      </w:pPr>
    </w:p>
    <w:p w:rsidR="00F26863" w:rsidRPr="00B31D7C" w:rsidRDefault="00F26863" w:rsidP="00A815EA">
      <w:pPr>
        <w:pStyle w:val="PargrafodaLista"/>
        <w:jc w:val="both"/>
        <w:rPr>
          <w:b/>
          <w:sz w:val="32"/>
          <w:szCs w:val="32"/>
        </w:rPr>
      </w:pPr>
    </w:p>
    <w:p w:rsidR="00F26863" w:rsidRPr="00B31D7C" w:rsidRDefault="00F26863" w:rsidP="00A815EA">
      <w:pPr>
        <w:pStyle w:val="PargrafodaLista"/>
        <w:jc w:val="both"/>
        <w:rPr>
          <w:b/>
          <w:sz w:val="32"/>
          <w:szCs w:val="32"/>
        </w:rPr>
      </w:pPr>
    </w:p>
    <w:p w:rsidR="00B31D7C" w:rsidRPr="00B31D7C" w:rsidRDefault="00B31D7C" w:rsidP="00A815EA">
      <w:pPr>
        <w:pStyle w:val="PargrafodaLista"/>
        <w:jc w:val="both"/>
        <w:rPr>
          <w:b/>
          <w:sz w:val="32"/>
          <w:szCs w:val="32"/>
        </w:rPr>
      </w:pPr>
    </w:p>
    <w:p w:rsidR="00B31D7C" w:rsidRPr="00B31D7C" w:rsidRDefault="00B31D7C" w:rsidP="00A815EA">
      <w:pPr>
        <w:pStyle w:val="PargrafodaLista"/>
        <w:jc w:val="both"/>
        <w:rPr>
          <w:b/>
          <w:sz w:val="32"/>
          <w:szCs w:val="32"/>
        </w:rPr>
      </w:pPr>
    </w:p>
    <w:p w:rsidR="00F26863" w:rsidRPr="005B5B95" w:rsidRDefault="00E16E41" w:rsidP="005B5B95">
      <w:pPr>
        <w:jc w:val="both"/>
        <w:rPr>
          <w:sz w:val="32"/>
          <w:szCs w:val="32"/>
        </w:rPr>
      </w:pPr>
      <w:r>
        <w:rPr>
          <w:sz w:val="32"/>
          <w:szCs w:val="32"/>
        </w:rPr>
        <w:t xml:space="preserve">   </w:t>
      </w:r>
      <w:r w:rsidR="005F1597" w:rsidRPr="005B5B95">
        <w:rPr>
          <w:sz w:val="32"/>
          <w:szCs w:val="32"/>
        </w:rPr>
        <w:t>C</w:t>
      </w:r>
      <w:r w:rsidR="00F26863" w:rsidRPr="005B5B95">
        <w:rPr>
          <w:sz w:val="32"/>
          <w:szCs w:val="32"/>
        </w:rPr>
        <w:t xml:space="preserve">apela de </w:t>
      </w:r>
      <w:r w:rsidR="005F1597" w:rsidRPr="005B5B95">
        <w:rPr>
          <w:sz w:val="32"/>
          <w:szCs w:val="32"/>
        </w:rPr>
        <w:t>S</w:t>
      </w:r>
      <w:r w:rsidR="00F26863" w:rsidRPr="005B5B95">
        <w:rPr>
          <w:sz w:val="32"/>
          <w:szCs w:val="32"/>
        </w:rPr>
        <w:t xml:space="preserve">ão </w:t>
      </w:r>
      <w:r w:rsidR="00AB1BC8">
        <w:rPr>
          <w:sz w:val="32"/>
          <w:szCs w:val="32"/>
        </w:rPr>
        <w:t>S</w:t>
      </w:r>
      <w:r w:rsidR="00F26863" w:rsidRPr="005B5B95">
        <w:rPr>
          <w:sz w:val="32"/>
          <w:szCs w:val="32"/>
        </w:rPr>
        <w:t xml:space="preserve">ebastião               </w:t>
      </w:r>
      <w:r w:rsidR="005B5B95" w:rsidRPr="005B5B95">
        <w:rPr>
          <w:sz w:val="32"/>
          <w:szCs w:val="32"/>
        </w:rPr>
        <w:t xml:space="preserve">                  </w:t>
      </w:r>
      <w:r w:rsidR="00F26863" w:rsidRPr="005B5B95">
        <w:rPr>
          <w:sz w:val="32"/>
          <w:szCs w:val="32"/>
        </w:rPr>
        <w:t xml:space="preserve"> </w:t>
      </w:r>
      <w:r w:rsidR="005F1597" w:rsidRPr="005B5B95">
        <w:rPr>
          <w:sz w:val="32"/>
          <w:szCs w:val="32"/>
        </w:rPr>
        <w:t>C</w:t>
      </w:r>
      <w:r w:rsidR="00D56921" w:rsidRPr="005B5B95">
        <w:rPr>
          <w:sz w:val="32"/>
          <w:szCs w:val="32"/>
        </w:rPr>
        <w:t xml:space="preserve">astelo </w:t>
      </w:r>
    </w:p>
    <w:p w:rsidR="00D56921" w:rsidRPr="00B31D7C" w:rsidRDefault="00B31D7C" w:rsidP="00D56921">
      <w:pPr>
        <w:jc w:val="both"/>
        <w:rPr>
          <w:sz w:val="32"/>
          <w:szCs w:val="32"/>
        </w:rPr>
      </w:pPr>
      <w:r>
        <w:rPr>
          <w:noProof/>
          <w:sz w:val="32"/>
          <w:szCs w:val="32"/>
          <w:lang w:eastAsia="pt-PT"/>
        </w:rPr>
        <w:drawing>
          <wp:anchor distT="0" distB="0" distL="114300" distR="114300" simplePos="0" relativeHeight="251675648" behindDoc="1" locked="0" layoutInCell="1" allowOverlap="1">
            <wp:simplePos x="0" y="0"/>
            <wp:positionH relativeFrom="column">
              <wp:posOffset>3215640</wp:posOffset>
            </wp:positionH>
            <wp:positionV relativeFrom="paragraph">
              <wp:posOffset>102870</wp:posOffset>
            </wp:positionV>
            <wp:extent cx="2295525" cy="1524000"/>
            <wp:effectExtent l="19050" t="0" r="9525" b="0"/>
            <wp:wrapTight wrapText="bothSides">
              <wp:wrapPolygon edited="0">
                <wp:start x="-179" y="0"/>
                <wp:lineTo x="-179" y="21330"/>
                <wp:lineTo x="21690" y="21330"/>
                <wp:lineTo x="21690" y="0"/>
                <wp:lineTo x="-179" y="0"/>
              </wp:wrapPolygon>
            </wp:wrapTight>
            <wp:docPr id="26" name="Imagem 28" descr="https://c1.staticflickr.com/9/8627/15987637979_9556f2fd2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1.staticflickr.com/9/8627/15987637979_9556f2fd28_b.jpg"/>
                    <pic:cNvPicPr>
                      <a:picLocks noChangeAspect="1" noChangeArrowheads="1"/>
                    </pic:cNvPicPr>
                  </pic:nvPicPr>
                  <pic:blipFill>
                    <a:blip r:embed="rId39" cstate="print"/>
                    <a:srcRect/>
                    <a:stretch>
                      <a:fillRect/>
                    </a:stretch>
                  </pic:blipFill>
                  <pic:spPr bwMode="auto">
                    <a:xfrm>
                      <a:off x="0" y="0"/>
                      <a:ext cx="2295525" cy="1524000"/>
                    </a:xfrm>
                    <a:prstGeom prst="rect">
                      <a:avLst/>
                    </a:prstGeom>
                    <a:noFill/>
                    <a:ln w="9525">
                      <a:noFill/>
                      <a:miter lim="800000"/>
                      <a:headEnd/>
                      <a:tailEnd/>
                    </a:ln>
                  </pic:spPr>
                </pic:pic>
              </a:graphicData>
            </a:graphic>
          </wp:anchor>
        </w:drawing>
      </w:r>
      <w:r w:rsidR="00E9253B" w:rsidRPr="00B31D7C">
        <w:rPr>
          <w:noProof/>
          <w:sz w:val="32"/>
          <w:szCs w:val="32"/>
          <w:lang w:eastAsia="pt-PT"/>
        </w:rPr>
        <w:drawing>
          <wp:anchor distT="0" distB="0" distL="114300" distR="114300" simplePos="0" relativeHeight="251674624" behindDoc="1" locked="0" layoutInCell="1" allowOverlap="1">
            <wp:simplePos x="0" y="0"/>
            <wp:positionH relativeFrom="column">
              <wp:posOffset>24765</wp:posOffset>
            </wp:positionH>
            <wp:positionV relativeFrom="paragraph">
              <wp:posOffset>104775</wp:posOffset>
            </wp:positionV>
            <wp:extent cx="2295525" cy="1533525"/>
            <wp:effectExtent l="19050" t="0" r="9525" b="0"/>
            <wp:wrapTight wrapText="bothSides">
              <wp:wrapPolygon edited="0">
                <wp:start x="-179" y="0"/>
                <wp:lineTo x="-179" y="21466"/>
                <wp:lineTo x="21690" y="21466"/>
                <wp:lineTo x="21690" y="0"/>
                <wp:lineTo x="-179" y="0"/>
              </wp:wrapPolygon>
            </wp:wrapTight>
            <wp:docPr id="24" name="Imagem 25" descr="https://c2.staticflickr.com/4/3915/15311061812_9ff57b2b55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2.staticflickr.com/4/3915/15311061812_9ff57b2b55_b.jpg"/>
                    <pic:cNvPicPr>
                      <a:picLocks noChangeAspect="1" noChangeArrowheads="1"/>
                    </pic:cNvPicPr>
                  </pic:nvPicPr>
                  <pic:blipFill>
                    <a:blip r:embed="rId40" cstate="print"/>
                    <a:srcRect/>
                    <a:stretch>
                      <a:fillRect/>
                    </a:stretch>
                  </pic:blipFill>
                  <pic:spPr bwMode="auto">
                    <a:xfrm>
                      <a:off x="0" y="0"/>
                      <a:ext cx="2295525" cy="1533525"/>
                    </a:xfrm>
                    <a:prstGeom prst="rect">
                      <a:avLst/>
                    </a:prstGeom>
                    <a:noFill/>
                    <a:ln w="9525">
                      <a:noFill/>
                      <a:miter lim="800000"/>
                      <a:headEnd/>
                      <a:tailEnd/>
                    </a:ln>
                  </pic:spPr>
                </pic:pic>
              </a:graphicData>
            </a:graphic>
          </wp:anchor>
        </w:drawing>
      </w:r>
    </w:p>
    <w:p w:rsidR="00F26863" w:rsidRDefault="00F26863" w:rsidP="00A815EA">
      <w:pPr>
        <w:pStyle w:val="PargrafodaLista"/>
        <w:jc w:val="both"/>
        <w:rPr>
          <w:b/>
          <w:sz w:val="32"/>
          <w:szCs w:val="32"/>
        </w:rPr>
      </w:pPr>
    </w:p>
    <w:p w:rsidR="00704EF5" w:rsidRDefault="00704EF5" w:rsidP="00A815EA">
      <w:pPr>
        <w:pStyle w:val="PargrafodaLista"/>
        <w:jc w:val="both"/>
        <w:rPr>
          <w:b/>
          <w:sz w:val="32"/>
          <w:szCs w:val="32"/>
        </w:rPr>
      </w:pPr>
    </w:p>
    <w:p w:rsidR="00704EF5" w:rsidRDefault="00704EF5" w:rsidP="00A815EA">
      <w:pPr>
        <w:pStyle w:val="PargrafodaLista"/>
        <w:jc w:val="both"/>
        <w:rPr>
          <w:b/>
          <w:sz w:val="32"/>
          <w:szCs w:val="32"/>
        </w:rPr>
      </w:pPr>
    </w:p>
    <w:p w:rsidR="00704EF5" w:rsidRDefault="00704EF5" w:rsidP="00A815EA">
      <w:pPr>
        <w:pStyle w:val="PargrafodaLista"/>
        <w:jc w:val="both"/>
        <w:rPr>
          <w:b/>
          <w:sz w:val="32"/>
          <w:szCs w:val="32"/>
        </w:rPr>
      </w:pPr>
    </w:p>
    <w:p w:rsidR="00704EF5" w:rsidRDefault="00704EF5" w:rsidP="00A815EA">
      <w:pPr>
        <w:pStyle w:val="PargrafodaLista"/>
        <w:jc w:val="both"/>
        <w:rPr>
          <w:b/>
          <w:sz w:val="32"/>
          <w:szCs w:val="32"/>
        </w:rPr>
      </w:pPr>
    </w:p>
    <w:p w:rsidR="00704EF5" w:rsidRDefault="00704EF5" w:rsidP="00A815EA">
      <w:pPr>
        <w:pStyle w:val="PargrafodaLista"/>
        <w:jc w:val="both"/>
        <w:rPr>
          <w:b/>
          <w:sz w:val="32"/>
          <w:szCs w:val="32"/>
        </w:rPr>
      </w:pPr>
    </w:p>
    <w:p w:rsidR="00DF6716" w:rsidRDefault="00DF6716" w:rsidP="00A815EA">
      <w:pPr>
        <w:pStyle w:val="PargrafodaLista"/>
        <w:jc w:val="both"/>
        <w:rPr>
          <w:b/>
          <w:sz w:val="32"/>
          <w:szCs w:val="32"/>
        </w:rPr>
      </w:pPr>
    </w:p>
    <w:p w:rsidR="00DF6716" w:rsidRDefault="00DF6716" w:rsidP="00A815EA">
      <w:pPr>
        <w:pStyle w:val="PargrafodaLista"/>
        <w:jc w:val="both"/>
        <w:rPr>
          <w:b/>
          <w:sz w:val="32"/>
          <w:szCs w:val="32"/>
        </w:rPr>
      </w:pPr>
    </w:p>
    <w:p w:rsidR="00DF6716" w:rsidRDefault="00DF6716" w:rsidP="00A815EA">
      <w:pPr>
        <w:pStyle w:val="PargrafodaLista"/>
        <w:jc w:val="both"/>
        <w:rPr>
          <w:b/>
          <w:sz w:val="32"/>
          <w:szCs w:val="32"/>
        </w:rPr>
      </w:pPr>
    </w:p>
    <w:p w:rsidR="00DF6716" w:rsidRDefault="00DF6716" w:rsidP="00A815EA">
      <w:pPr>
        <w:pStyle w:val="PargrafodaLista"/>
        <w:jc w:val="both"/>
        <w:rPr>
          <w:b/>
          <w:sz w:val="32"/>
          <w:szCs w:val="32"/>
        </w:rPr>
      </w:pPr>
    </w:p>
    <w:p w:rsidR="00DF6716" w:rsidRDefault="00DF6716" w:rsidP="00A815EA">
      <w:pPr>
        <w:pStyle w:val="PargrafodaLista"/>
        <w:jc w:val="both"/>
        <w:rPr>
          <w:b/>
          <w:sz w:val="32"/>
          <w:szCs w:val="32"/>
        </w:rPr>
      </w:pPr>
    </w:p>
    <w:p w:rsidR="00DF6716" w:rsidRDefault="00DF6716" w:rsidP="00A815EA">
      <w:pPr>
        <w:pStyle w:val="PargrafodaLista"/>
        <w:jc w:val="both"/>
        <w:rPr>
          <w:b/>
          <w:sz w:val="32"/>
          <w:szCs w:val="32"/>
        </w:rPr>
      </w:pPr>
    </w:p>
    <w:p w:rsidR="00DF6716" w:rsidRDefault="00DF6716" w:rsidP="00A815EA">
      <w:pPr>
        <w:pStyle w:val="PargrafodaLista"/>
        <w:jc w:val="both"/>
        <w:rPr>
          <w:b/>
          <w:sz w:val="32"/>
          <w:szCs w:val="32"/>
        </w:rPr>
      </w:pPr>
    </w:p>
    <w:p w:rsidR="00DF6716" w:rsidRDefault="00DF6716" w:rsidP="00A815EA">
      <w:pPr>
        <w:pStyle w:val="PargrafodaLista"/>
        <w:jc w:val="both"/>
        <w:rPr>
          <w:b/>
          <w:sz w:val="32"/>
          <w:szCs w:val="32"/>
        </w:rPr>
      </w:pPr>
    </w:p>
    <w:p w:rsidR="00704EF5" w:rsidRPr="00696804" w:rsidRDefault="00704EF5" w:rsidP="00696804">
      <w:pPr>
        <w:pStyle w:val="PargrafodaLista"/>
        <w:spacing w:after="0" w:line="360" w:lineRule="auto"/>
        <w:ind w:left="0"/>
        <w:jc w:val="both"/>
        <w:rPr>
          <w:rFonts w:ascii="Arial" w:hAnsi="Arial" w:cs="Arial"/>
          <w:sz w:val="24"/>
          <w:szCs w:val="24"/>
        </w:rPr>
      </w:pPr>
      <w:r w:rsidRPr="00696804">
        <w:rPr>
          <w:rFonts w:ascii="Arial" w:hAnsi="Arial" w:cs="Arial"/>
          <w:b/>
          <w:sz w:val="24"/>
          <w:szCs w:val="24"/>
        </w:rPr>
        <w:lastRenderedPageBreak/>
        <w:t xml:space="preserve">F) </w:t>
      </w:r>
      <w:r w:rsidR="00DF6716" w:rsidRPr="00696804">
        <w:rPr>
          <w:rFonts w:ascii="Arial" w:hAnsi="Arial" w:cs="Arial"/>
          <w:b/>
          <w:sz w:val="24"/>
          <w:szCs w:val="24"/>
        </w:rPr>
        <w:tab/>
      </w:r>
      <w:r w:rsidR="00EE7501" w:rsidRPr="00696804">
        <w:rPr>
          <w:rFonts w:ascii="Arial" w:hAnsi="Arial" w:cs="Arial"/>
          <w:sz w:val="24"/>
          <w:szCs w:val="24"/>
        </w:rPr>
        <w:t>Na minha opinião no nosso agrupamento temos várias pessoas com diversidade cultural como por exemplo: os chineses, os ciganos, os búlgaros, os brasileiros e os pretos.</w:t>
      </w:r>
    </w:p>
    <w:p w:rsidR="00EE7501" w:rsidRPr="00696804" w:rsidRDefault="00EE7501" w:rsidP="00696804">
      <w:pPr>
        <w:pStyle w:val="PargrafodaLista"/>
        <w:spacing w:after="0" w:line="360" w:lineRule="auto"/>
        <w:ind w:left="0"/>
        <w:jc w:val="both"/>
        <w:rPr>
          <w:rFonts w:ascii="Arial" w:hAnsi="Arial" w:cs="Arial"/>
          <w:sz w:val="24"/>
          <w:szCs w:val="24"/>
        </w:rPr>
      </w:pPr>
      <w:r w:rsidRPr="00696804">
        <w:rPr>
          <w:rFonts w:ascii="Arial" w:hAnsi="Arial" w:cs="Arial"/>
          <w:sz w:val="24"/>
          <w:szCs w:val="24"/>
        </w:rPr>
        <w:t>No nosso caso acho que ele é que tem de se habituar a nossa cultura</w:t>
      </w:r>
      <w:r w:rsidR="0094531F" w:rsidRPr="00696804">
        <w:rPr>
          <w:rFonts w:ascii="Arial" w:hAnsi="Arial" w:cs="Arial"/>
          <w:sz w:val="24"/>
          <w:szCs w:val="24"/>
        </w:rPr>
        <w:t xml:space="preserve"> porque eles vieram de outros países e estão se a tentar integrar no nosso pais e nos nossos </w:t>
      </w:r>
      <w:r w:rsidR="007B1834" w:rsidRPr="00696804">
        <w:rPr>
          <w:rFonts w:ascii="Arial" w:hAnsi="Arial" w:cs="Arial"/>
          <w:sz w:val="24"/>
          <w:szCs w:val="24"/>
        </w:rPr>
        <w:t>costumes</w:t>
      </w:r>
      <w:r w:rsidR="0094531F" w:rsidRPr="00696804">
        <w:rPr>
          <w:rFonts w:ascii="Arial" w:hAnsi="Arial" w:cs="Arial"/>
          <w:sz w:val="24"/>
          <w:szCs w:val="24"/>
        </w:rPr>
        <w:t>.</w:t>
      </w:r>
    </w:p>
    <w:p w:rsidR="0094531F" w:rsidRPr="00696804" w:rsidRDefault="0094531F" w:rsidP="00696804">
      <w:pPr>
        <w:pStyle w:val="PargrafodaLista"/>
        <w:spacing w:after="0" w:line="360" w:lineRule="auto"/>
        <w:ind w:left="0"/>
        <w:jc w:val="both"/>
        <w:rPr>
          <w:rFonts w:ascii="Arial" w:hAnsi="Arial" w:cs="Arial"/>
          <w:sz w:val="24"/>
          <w:szCs w:val="24"/>
        </w:rPr>
      </w:pPr>
      <w:r w:rsidRPr="00696804">
        <w:rPr>
          <w:rFonts w:ascii="Arial" w:hAnsi="Arial" w:cs="Arial"/>
          <w:sz w:val="24"/>
          <w:szCs w:val="24"/>
        </w:rPr>
        <w:t xml:space="preserve">Em primeiro lugar o que os torna diferentes </w:t>
      </w:r>
      <w:r w:rsidR="007B1834" w:rsidRPr="00696804">
        <w:rPr>
          <w:rFonts w:ascii="Arial" w:hAnsi="Arial" w:cs="Arial"/>
          <w:sz w:val="24"/>
          <w:szCs w:val="24"/>
        </w:rPr>
        <w:t>e que nos salta logo a vista é a linguagem embora alguns já falem o português tao bem como os outros pois alguns já estão na nossa escola desde pequeninos.</w:t>
      </w:r>
    </w:p>
    <w:p w:rsidR="007B1834" w:rsidRPr="00696804" w:rsidRDefault="007B1834" w:rsidP="00696804">
      <w:pPr>
        <w:pStyle w:val="PargrafodaLista"/>
        <w:spacing w:after="0" w:line="360" w:lineRule="auto"/>
        <w:ind w:left="0"/>
        <w:jc w:val="both"/>
        <w:rPr>
          <w:rFonts w:ascii="Arial" w:hAnsi="Arial" w:cs="Arial"/>
          <w:sz w:val="24"/>
          <w:szCs w:val="24"/>
        </w:rPr>
      </w:pPr>
      <w:r w:rsidRPr="00696804">
        <w:rPr>
          <w:rFonts w:ascii="Arial" w:hAnsi="Arial" w:cs="Arial"/>
          <w:sz w:val="24"/>
          <w:szCs w:val="24"/>
        </w:rPr>
        <w:t xml:space="preserve">Depois também se vê por a maneira de </w:t>
      </w:r>
      <w:r w:rsidR="00DF6716" w:rsidRPr="00696804">
        <w:rPr>
          <w:rFonts w:ascii="Arial" w:hAnsi="Arial" w:cs="Arial"/>
          <w:sz w:val="24"/>
          <w:szCs w:val="24"/>
        </w:rPr>
        <w:t>ser,</w:t>
      </w:r>
      <w:r w:rsidRPr="00696804">
        <w:rPr>
          <w:rFonts w:ascii="Arial" w:hAnsi="Arial" w:cs="Arial"/>
          <w:sz w:val="24"/>
          <w:szCs w:val="24"/>
        </w:rPr>
        <w:t xml:space="preserve"> as feições da cara, pois toda a gente sabe distinguir um chines pela sua cor e</w:t>
      </w:r>
      <w:r w:rsidR="000E2D50" w:rsidRPr="00696804">
        <w:rPr>
          <w:rFonts w:ascii="Arial" w:hAnsi="Arial" w:cs="Arial"/>
          <w:sz w:val="24"/>
          <w:szCs w:val="24"/>
        </w:rPr>
        <w:t xml:space="preserve"> olhar porque como se costuma dizer</w:t>
      </w:r>
      <w:r w:rsidR="00DF6716" w:rsidRPr="00696804">
        <w:rPr>
          <w:rFonts w:ascii="Arial" w:hAnsi="Arial" w:cs="Arial"/>
          <w:sz w:val="24"/>
          <w:szCs w:val="24"/>
        </w:rPr>
        <w:t>,</w:t>
      </w:r>
      <w:r w:rsidR="000E2D50" w:rsidRPr="00696804">
        <w:rPr>
          <w:rFonts w:ascii="Arial" w:hAnsi="Arial" w:cs="Arial"/>
          <w:sz w:val="24"/>
          <w:szCs w:val="24"/>
        </w:rPr>
        <w:t xml:space="preserve"> </w:t>
      </w:r>
      <w:r w:rsidR="00DF6716" w:rsidRPr="00696804">
        <w:rPr>
          <w:rFonts w:ascii="Arial" w:hAnsi="Arial" w:cs="Arial"/>
          <w:sz w:val="24"/>
          <w:szCs w:val="24"/>
        </w:rPr>
        <w:t>os chineses</w:t>
      </w:r>
      <w:r w:rsidR="000E2D50" w:rsidRPr="00696804">
        <w:rPr>
          <w:rFonts w:ascii="Arial" w:hAnsi="Arial" w:cs="Arial"/>
          <w:sz w:val="24"/>
          <w:szCs w:val="24"/>
        </w:rPr>
        <w:t xml:space="preserve"> tem os olhos em bico. Já os angolanos tem uma cor é mais escura que a nossa. Os ciganos, principalmente nas raparigas costumam </w:t>
      </w:r>
      <w:r w:rsidR="00661C51" w:rsidRPr="00696804">
        <w:rPr>
          <w:rFonts w:ascii="Arial" w:hAnsi="Arial" w:cs="Arial"/>
          <w:sz w:val="24"/>
          <w:szCs w:val="24"/>
        </w:rPr>
        <w:t>ter todo o cabelo</w:t>
      </w:r>
      <w:r w:rsidR="000E2D50" w:rsidRPr="00696804">
        <w:rPr>
          <w:rFonts w:ascii="Arial" w:hAnsi="Arial" w:cs="Arial"/>
          <w:sz w:val="24"/>
          <w:szCs w:val="24"/>
        </w:rPr>
        <w:t xml:space="preserve"> muito comprido que é uma tradição deles.</w:t>
      </w:r>
    </w:p>
    <w:p w:rsidR="007B1834" w:rsidRPr="00696804" w:rsidRDefault="007B1834" w:rsidP="00696804">
      <w:pPr>
        <w:pStyle w:val="PargrafodaLista"/>
        <w:spacing w:after="0" w:line="360" w:lineRule="auto"/>
        <w:ind w:left="0"/>
        <w:jc w:val="both"/>
        <w:rPr>
          <w:rFonts w:ascii="Arial" w:hAnsi="Arial" w:cs="Arial"/>
          <w:sz w:val="24"/>
          <w:szCs w:val="24"/>
        </w:rPr>
      </w:pPr>
    </w:p>
    <w:p w:rsidR="00DF6716" w:rsidRPr="00696804" w:rsidRDefault="00DF6716" w:rsidP="00696804">
      <w:pPr>
        <w:pStyle w:val="PargrafodaLista"/>
        <w:spacing w:after="0" w:line="360" w:lineRule="auto"/>
        <w:ind w:left="0"/>
        <w:jc w:val="both"/>
        <w:rPr>
          <w:rFonts w:ascii="Arial" w:hAnsi="Arial" w:cs="Arial"/>
          <w:sz w:val="24"/>
          <w:szCs w:val="24"/>
        </w:rPr>
      </w:pPr>
    </w:p>
    <w:p w:rsidR="00DF6716" w:rsidRDefault="00DF6716" w:rsidP="00A815EA">
      <w:pPr>
        <w:pStyle w:val="PargrafodaLista"/>
        <w:jc w:val="both"/>
        <w:rPr>
          <w:sz w:val="24"/>
          <w:szCs w:val="24"/>
        </w:rPr>
      </w:pPr>
    </w:p>
    <w:p w:rsidR="00DF6716" w:rsidRDefault="00DF6716" w:rsidP="00A815EA">
      <w:pPr>
        <w:pStyle w:val="PargrafodaLista"/>
        <w:jc w:val="both"/>
        <w:rPr>
          <w:sz w:val="24"/>
          <w:szCs w:val="24"/>
        </w:rPr>
      </w:pPr>
    </w:p>
    <w:p w:rsidR="00DF6716" w:rsidRDefault="00DF6716" w:rsidP="00A815EA">
      <w:pPr>
        <w:pStyle w:val="PargrafodaLista"/>
        <w:jc w:val="both"/>
        <w:rPr>
          <w:sz w:val="24"/>
          <w:szCs w:val="24"/>
        </w:rPr>
      </w:pPr>
    </w:p>
    <w:p w:rsidR="00DF6716" w:rsidRDefault="00DF6716" w:rsidP="00A815EA">
      <w:pPr>
        <w:pStyle w:val="PargrafodaLista"/>
        <w:jc w:val="both"/>
        <w:rPr>
          <w:sz w:val="24"/>
          <w:szCs w:val="24"/>
        </w:rPr>
      </w:pPr>
    </w:p>
    <w:p w:rsidR="00DF6716" w:rsidRDefault="00DF6716" w:rsidP="00A815EA">
      <w:pPr>
        <w:pStyle w:val="PargrafodaLista"/>
        <w:jc w:val="both"/>
        <w:rPr>
          <w:sz w:val="24"/>
          <w:szCs w:val="24"/>
        </w:rPr>
      </w:pPr>
    </w:p>
    <w:p w:rsidR="00DF6716" w:rsidRDefault="00DF6716" w:rsidP="00A815EA">
      <w:pPr>
        <w:pStyle w:val="PargrafodaLista"/>
        <w:jc w:val="both"/>
        <w:rPr>
          <w:sz w:val="24"/>
          <w:szCs w:val="24"/>
        </w:rPr>
      </w:pPr>
    </w:p>
    <w:p w:rsidR="00DF6716" w:rsidRDefault="00DF6716" w:rsidP="00A815EA">
      <w:pPr>
        <w:pStyle w:val="PargrafodaLista"/>
        <w:jc w:val="both"/>
        <w:rPr>
          <w:sz w:val="24"/>
          <w:szCs w:val="24"/>
        </w:rPr>
      </w:pPr>
    </w:p>
    <w:p w:rsidR="00DF6716" w:rsidRDefault="00DF6716" w:rsidP="00A815EA">
      <w:pPr>
        <w:pStyle w:val="PargrafodaLista"/>
        <w:jc w:val="both"/>
        <w:rPr>
          <w:sz w:val="24"/>
          <w:szCs w:val="24"/>
        </w:rPr>
      </w:pPr>
    </w:p>
    <w:p w:rsidR="00DF6716" w:rsidRDefault="00DF6716" w:rsidP="00A815EA">
      <w:pPr>
        <w:pStyle w:val="PargrafodaLista"/>
        <w:jc w:val="both"/>
        <w:rPr>
          <w:sz w:val="24"/>
          <w:szCs w:val="24"/>
        </w:rPr>
      </w:pPr>
    </w:p>
    <w:p w:rsidR="00DF6716" w:rsidRDefault="00DF6716" w:rsidP="00A815EA">
      <w:pPr>
        <w:pStyle w:val="PargrafodaLista"/>
        <w:jc w:val="both"/>
        <w:rPr>
          <w:sz w:val="24"/>
          <w:szCs w:val="24"/>
        </w:rPr>
      </w:pPr>
    </w:p>
    <w:p w:rsidR="00DF6716" w:rsidRDefault="00DF6716" w:rsidP="00A815EA">
      <w:pPr>
        <w:pStyle w:val="PargrafodaLista"/>
        <w:jc w:val="both"/>
        <w:rPr>
          <w:sz w:val="24"/>
          <w:szCs w:val="24"/>
        </w:rPr>
      </w:pPr>
    </w:p>
    <w:p w:rsidR="00DF6716" w:rsidRDefault="00DF6716" w:rsidP="00A815EA">
      <w:pPr>
        <w:pStyle w:val="PargrafodaLista"/>
        <w:jc w:val="both"/>
        <w:rPr>
          <w:sz w:val="24"/>
          <w:szCs w:val="24"/>
        </w:rPr>
      </w:pPr>
    </w:p>
    <w:p w:rsidR="00DF6716" w:rsidRDefault="00DF6716" w:rsidP="00A815EA">
      <w:pPr>
        <w:pStyle w:val="PargrafodaLista"/>
        <w:jc w:val="both"/>
        <w:rPr>
          <w:sz w:val="24"/>
          <w:szCs w:val="24"/>
        </w:rPr>
      </w:pPr>
    </w:p>
    <w:p w:rsidR="00DF6716" w:rsidRDefault="00DF6716" w:rsidP="00A815EA">
      <w:pPr>
        <w:pStyle w:val="PargrafodaLista"/>
        <w:jc w:val="both"/>
        <w:rPr>
          <w:sz w:val="24"/>
          <w:szCs w:val="24"/>
        </w:rPr>
      </w:pPr>
    </w:p>
    <w:p w:rsidR="00DF6716" w:rsidRDefault="00DF6716" w:rsidP="00A815EA">
      <w:pPr>
        <w:pStyle w:val="PargrafodaLista"/>
        <w:jc w:val="both"/>
        <w:rPr>
          <w:sz w:val="24"/>
          <w:szCs w:val="24"/>
        </w:rPr>
      </w:pPr>
    </w:p>
    <w:p w:rsidR="00DF6716" w:rsidRDefault="00DF6716" w:rsidP="00A815EA">
      <w:pPr>
        <w:pStyle w:val="PargrafodaLista"/>
        <w:jc w:val="both"/>
        <w:rPr>
          <w:sz w:val="24"/>
          <w:szCs w:val="24"/>
        </w:rPr>
      </w:pPr>
    </w:p>
    <w:p w:rsidR="00DF6716" w:rsidRDefault="00DF6716" w:rsidP="00A815EA">
      <w:pPr>
        <w:pStyle w:val="PargrafodaLista"/>
        <w:jc w:val="both"/>
        <w:rPr>
          <w:sz w:val="24"/>
          <w:szCs w:val="24"/>
        </w:rPr>
      </w:pPr>
    </w:p>
    <w:p w:rsidR="00696804" w:rsidRDefault="00696804" w:rsidP="00A815EA">
      <w:pPr>
        <w:pStyle w:val="PargrafodaLista"/>
        <w:jc w:val="both"/>
        <w:rPr>
          <w:sz w:val="24"/>
          <w:szCs w:val="24"/>
        </w:rPr>
      </w:pPr>
    </w:p>
    <w:p w:rsidR="00661C51" w:rsidRPr="00A343DF" w:rsidRDefault="00661C51" w:rsidP="00661C51">
      <w:pPr>
        <w:pStyle w:val="Cabealho1"/>
        <w:jc w:val="center"/>
        <w:rPr>
          <w:sz w:val="48"/>
          <w:szCs w:val="48"/>
        </w:rPr>
      </w:pPr>
      <w:bookmarkStart w:id="64" w:name="_Toc450491348"/>
      <w:bookmarkStart w:id="65" w:name="_Toc450492350"/>
      <w:r>
        <w:rPr>
          <w:sz w:val="48"/>
          <w:szCs w:val="48"/>
        </w:rPr>
        <w:lastRenderedPageBreak/>
        <w:t>2</w:t>
      </w:r>
      <w:r w:rsidRPr="00A343DF">
        <w:rPr>
          <w:sz w:val="48"/>
          <w:szCs w:val="48"/>
        </w:rPr>
        <w:t>ª Parte</w:t>
      </w:r>
      <w:bookmarkEnd w:id="64"/>
      <w:bookmarkEnd w:id="65"/>
    </w:p>
    <w:p w:rsidR="001733A9" w:rsidRDefault="001733A9" w:rsidP="00A815EA">
      <w:pPr>
        <w:pStyle w:val="PargrafodaLista"/>
        <w:jc w:val="both"/>
        <w:rPr>
          <w:sz w:val="24"/>
          <w:szCs w:val="24"/>
        </w:rPr>
      </w:pPr>
    </w:p>
    <w:p w:rsidR="00C52C18" w:rsidRDefault="00B00212" w:rsidP="00A815EA">
      <w:pPr>
        <w:pStyle w:val="PargrafodaLista"/>
        <w:jc w:val="both"/>
        <w:rPr>
          <w:sz w:val="24"/>
          <w:szCs w:val="24"/>
        </w:rPr>
      </w:pPr>
      <w:r>
        <w:rPr>
          <w:noProof/>
          <w:sz w:val="24"/>
          <w:szCs w:val="24"/>
          <w:lang w:eastAsia="pt-PT"/>
        </w:rPr>
        <w:drawing>
          <wp:anchor distT="0" distB="0" distL="114300" distR="114300" simplePos="0" relativeHeight="251686912" behindDoc="0" locked="0" layoutInCell="1" allowOverlap="1">
            <wp:simplePos x="0" y="0"/>
            <wp:positionH relativeFrom="column">
              <wp:posOffset>3472004</wp:posOffset>
            </wp:positionH>
            <wp:positionV relativeFrom="paragraph">
              <wp:posOffset>57393</wp:posOffset>
            </wp:positionV>
            <wp:extent cx="1148269" cy="758758"/>
            <wp:effectExtent l="19050" t="0" r="0" b="0"/>
            <wp:wrapNone/>
            <wp:docPr id="39" name="Imagem 1" descr="Bandeira de Angola">
              <a:hlinkClick xmlns:a="http://schemas.openxmlformats.org/drawingml/2006/main" r:id="rId41" tooltip="&quot;Bandeira de Angol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eira de Angola">
                      <a:hlinkClick r:id="rId41" tooltip="&quot;Bandeira de Angola&quot;"/>
                    </pic:cNvPr>
                    <pic:cNvPicPr>
                      <a:picLocks noChangeAspect="1" noChangeArrowheads="1"/>
                    </pic:cNvPicPr>
                  </pic:nvPicPr>
                  <pic:blipFill>
                    <a:blip r:embed="rId42" cstate="print"/>
                    <a:srcRect/>
                    <a:stretch>
                      <a:fillRect/>
                    </a:stretch>
                  </pic:blipFill>
                  <pic:spPr bwMode="auto">
                    <a:xfrm>
                      <a:off x="0" y="0"/>
                      <a:ext cx="1148269" cy="758758"/>
                    </a:xfrm>
                    <a:prstGeom prst="rect">
                      <a:avLst/>
                    </a:prstGeom>
                    <a:noFill/>
                    <a:ln w="9525">
                      <a:noFill/>
                      <a:miter lim="800000"/>
                      <a:headEnd/>
                      <a:tailEnd/>
                    </a:ln>
                  </pic:spPr>
                </pic:pic>
              </a:graphicData>
            </a:graphic>
          </wp:anchor>
        </w:drawing>
      </w:r>
    </w:p>
    <w:p w:rsidR="00B00212" w:rsidRDefault="00C52C18" w:rsidP="00B00212">
      <w:pPr>
        <w:jc w:val="center"/>
        <w:rPr>
          <w:rStyle w:val="Cabealho1Carter"/>
          <w:sz w:val="48"/>
          <w:szCs w:val="48"/>
        </w:rPr>
      </w:pPr>
      <w:bookmarkStart w:id="66" w:name="_Toc450491349"/>
      <w:bookmarkStart w:id="67" w:name="_Toc450492351"/>
      <w:r w:rsidRPr="00B00212">
        <w:rPr>
          <w:rStyle w:val="Cabealho1Carter"/>
          <w:sz w:val="48"/>
          <w:szCs w:val="48"/>
        </w:rPr>
        <w:t>Angola</w:t>
      </w:r>
      <w:bookmarkEnd w:id="66"/>
      <w:bookmarkEnd w:id="67"/>
    </w:p>
    <w:p w:rsidR="00B00212" w:rsidRDefault="008929FC" w:rsidP="008929FC">
      <w:pPr>
        <w:pStyle w:val="Cabealho2"/>
        <w:jc w:val="center"/>
        <w:rPr>
          <w:rStyle w:val="Cabealho1Carter"/>
          <w:sz w:val="48"/>
          <w:szCs w:val="48"/>
        </w:rPr>
      </w:pPr>
      <w:bookmarkStart w:id="68" w:name="_Toc450491350"/>
      <w:bookmarkStart w:id="69" w:name="_Toc450492352"/>
      <w:r>
        <w:rPr>
          <w:rStyle w:val="Cabealho1Carter"/>
          <w:sz w:val="48"/>
          <w:szCs w:val="48"/>
        </w:rPr>
        <w:t>Gastronomia</w:t>
      </w:r>
      <w:bookmarkEnd w:id="68"/>
      <w:bookmarkEnd w:id="69"/>
    </w:p>
    <w:p w:rsidR="00C52C18" w:rsidRPr="00696804" w:rsidRDefault="00C52C18" w:rsidP="00696804">
      <w:pPr>
        <w:spacing w:after="0" w:line="360" w:lineRule="auto"/>
        <w:ind w:firstLine="709"/>
        <w:jc w:val="both"/>
        <w:rPr>
          <w:rFonts w:ascii="Arial" w:hAnsi="Arial" w:cs="Arial"/>
          <w:sz w:val="24"/>
          <w:szCs w:val="24"/>
        </w:rPr>
      </w:pPr>
      <w:r w:rsidRPr="00696804">
        <w:rPr>
          <w:rFonts w:ascii="Arial" w:hAnsi="Arial" w:cs="Arial"/>
          <w:sz w:val="24"/>
          <w:szCs w:val="24"/>
        </w:rPr>
        <w:t>Em angola a sua gastronomia foi um pouco influenciada pela portuguesa e moçambicana mas nestes últimos anos tem recebido uma grande influência da gastronomia brasileira.</w:t>
      </w:r>
    </w:p>
    <w:p w:rsidR="00C52C18" w:rsidRPr="008929FC" w:rsidRDefault="00C52C18" w:rsidP="008929FC">
      <w:pPr>
        <w:pStyle w:val="Cabealho2"/>
        <w:jc w:val="center"/>
        <w:rPr>
          <w:sz w:val="48"/>
          <w:szCs w:val="48"/>
        </w:rPr>
      </w:pPr>
      <w:bookmarkStart w:id="70" w:name="_Toc450491351"/>
      <w:bookmarkStart w:id="71" w:name="_Toc450492353"/>
      <w:r w:rsidRPr="008929FC">
        <w:rPr>
          <w:sz w:val="48"/>
          <w:szCs w:val="48"/>
        </w:rPr>
        <w:t>Pratos mais típicos:</w:t>
      </w:r>
      <w:bookmarkEnd w:id="70"/>
      <w:bookmarkEnd w:id="71"/>
    </w:p>
    <w:p w:rsidR="00C52C18" w:rsidRPr="00696804" w:rsidRDefault="00C52C18" w:rsidP="00696804">
      <w:pPr>
        <w:pStyle w:val="PargrafodaLista"/>
        <w:numPr>
          <w:ilvl w:val="0"/>
          <w:numId w:val="9"/>
        </w:numPr>
        <w:shd w:val="clear" w:color="auto" w:fill="FFFFFF"/>
        <w:spacing w:after="0" w:line="360" w:lineRule="auto"/>
        <w:ind w:left="714" w:hanging="357"/>
        <w:rPr>
          <w:rFonts w:ascii="Arial" w:eastAsia="Times New Roman" w:hAnsi="Arial" w:cs="Arial"/>
          <w:color w:val="000000" w:themeColor="text1"/>
          <w:sz w:val="24"/>
          <w:szCs w:val="24"/>
          <w:lang w:eastAsia="pt-PT"/>
        </w:rPr>
      </w:pPr>
      <w:r w:rsidRPr="00696804">
        <w:rPr>
          <w:rFonts w:ascii="Arial" w:hAnsi="Arial" w:cs="Arial"/>
          <w:noProof/>
          <w:sz w:val="24"/>
          <w:szCs w:val="24"/>
          <w:lang w:eastAsia="pt-PT"/>
        </w:rPr>
        <w:drawing>
          <wp:anchor distT="0" distB="0" distL="114300" distR="114300" simplePos="0" relativeHeight="251661824" behindDoc="1" locked="0" layoutInCell="1" allowOverlap="1">
            <wp:simplePos x="0" y="0"/>
            <wp:positionH relativeFrom="column">
              <wp:posOffset>4135120</wp:posOffset>
            </wp:positionH>
            <wp:positionV relativeFrom="paragraph">
              <wp:posOffset>9525</wp:posOffset>
            </wp:positionV>
            <wp:extent cx="1967865" cy="1424305"/>
            <wp:effectExtent l="19050" t="0" r="0" b="0"/>
            <wp:wrapTight wrapText="bothSides">
              <wp:wrapPolygon edited="0">
                <wp:start x="-209" y="0"/>
                <wp:lineTo x="-209" y="21379"/>
                <wp:lineTo x="21537" y="21379"/>
                <wp:lineTo x="21537" y="0"/>
                <wp:lineTo x="-209" y="0"/>
              </wp:wrapPolygon>
            </wp:wrapTight>
            <wp:docPr id="13" name="Imagem 1" descr="https://upload.wikimedia.org/wikipedia/commons/thumb/5/59/Calulu.jpg/300px-Calu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9/Calulu.jpg/300px-Calulu.jpg"/>
                    <pic:cNvPicPr>
                      <a:picLocks noChangeAspect="1" noChangeArrowheads="1"/>
                    </pic:cNvPicPr>
                  </pic:nvPicPr>
                  <pic:blipFill>
                    <a:blip r:embed="rId43" cstate="print"/>
                    <a:srcRect/>
                    <a:stretch>
                      <a:fillRect/>
                    </a:stretch>
                  </pic:blipFill>
                  <pic:spPr bwMode="auto">
                    <a:xfrm>
                      <a:off x="0" y="0"/>
                      <a:ext cx="1967865" cy="1424305"/>
                    </a:xfrm>
                    <a:prstGeom prst="rect">
                      <a:avLst/>
                    </a:prstGeom>
                    <a:noFill/>
                    <a:ln w="9525">
                      <a:noFill/>
                      <a:miter lim="800000"/>
                      <a:headEnd/>
                      <a:tailEnd/>
                    </a:ln>
                  </pic:spPr>
                </pic:pic>
              </a:graphicData>
            </a:graphic>
          </wp:anchor>
        </w:drawing>
      </w:r>
      <w:r w:rsidRPr="00696804">
        <w:rPr>
          <w:rFonts w:ascii="Arial" w:eastAsia="Times New Roman" w:hAnsi="Arial" w:cs="Arial"/>
          <w:color w:val="000000" w:themeColor="text1"/>
          <w:sz w:val="24"/>
          <w:szCs w:val="24"/>
          <w:lang w:eastAsia="pt-PT"/>
        </w:rPr>
        <w:t>Calula</w:t>
      </w:r>
    </w:p>
    <w:p w:rsidR="00C52C18" w:rsidRPr="00696804" w:rsidRDefault="00104ADB" w:rsidP="00696804">
      <w:pPr>
        <w:pStyle w:val="PargrafodaLista"/>
        <w:numPr>
          <w:ilvl w:val="0"/>
          <w:numId w:val="9"/>
        </w:numPr>
        <w:shd w:val="clear" w:color="auto" w:fill="FFFFFF"/>
        <w:spacing w:after="0" w:line="360" w:lineRule="auto"/>
        <w:ind w:left="714" w:hanging="357"/>
        <w:rPr>
          <w:rFonts w:ascii="Arial" w:eastAsia="Times New Roman" w:hAnsi="Arial" w:cs="Arial"/>
          <w:color w:val="000000" w:themeColor="text1"/>
          <w:sz w:val="24"/>
          <w:szCs w:val="24"/>
          <w:lang w:eastAsia="pt-PT"/>
        </w:rPr>
      </w:pPr>
      <w:hyperlink r:id="rId44" w:tooltip="Cocada" w:history="1">
        <w:r w:rsidR="00C52C18" w:rsidRPr="00696804">
          <w:rPr>
            <w:rFonts w:ascii="Arial" w:eastAsia="Times New Roman" w:hAnsi="Arial" w:cs="Arial"/>
            <w:color w:val="000000" w:themeColor="text1"/>
            <w:sz w:val="24"/>
            <w:szCs w:val="24"/>
            <w:lang w:eastAsia="pt-PT"/>
          </w:rPr>
          <w:t>Cocada</w:t>
        </w:r>
      </w:hyperlink>
    </w:p>
    <w:p w:rsidR="00C52C18" w:rsidRPr="00696804" w:rsidRDefault="00C52C18" w:rsidP="00696804">
      <w:pPr>
        <w:pStyle w:val="PargrafodaLista"/>
        <w:numPr>
          <w:ilvl w:val="0"/>
          <w:numId w:val="9"/>
        </w:numPr>
        <w:shd w:val="clear" w:color="auto" w:fill="FFFFFF"/>
        <w:spacing w:after="0" w:line="360" w:lineRule="auto"/>
        <w:ind w:left="714" w:hanging="357"/>
        <w:rPr>
          <w:rFonts w:ascii="Arial" w:eastAsia="Times New Roman" w:hAnsi="Arial" w:cs="Arial"/>
          <w:color w:val="000000" w:themeColor="text1"/>
          <w:sz w:val="24"/>
          <w:szCs w:val="24"/>
          <w:lang w:eastAsia="pt-PT"/>
        </w:rPr>
      </w:pPr>
      <w:r w:rsidRPr="00696804">
        <w:rPr>
          <w:rFonts w:ascii="Arial" w:eastAsia="Times New Roman" w:hAnsi="Arial" w:cs="Arial"/>
          <w:color w:val="000000" w:themeColor="text1"/>
          <w:sz w:val="24"/>
          <w:szCs w:val="24"/>
          <w:lang w:eastAsia="pt-PT"/>
        </w:rPr>
        <w:t>Dinhangoa (bebida preparada com água, farinha de mandioca e açúcar)</w:t>
      </w:r>
    </w:p>
    <w:p w:rsidR="00C52C18" w:rsidRPr="00696804" w:rsidRDefault="00104ADB" w:rsidP="00696804">
      <w:pPr>
        <w:pStyle w:val="PargrafodaLista"/>
        <w:numPr>
          <w:ilvl w:val="0"/>
          <w:numId w:val="9"/>
        </w:numPr>
        <w:shd w:val="clear" w:color="auto" w:fill="FFFFFF"/>
        <w:spacing w:after="0" w:line="360" w:lineRule="auto"/>
        <w:ind w:left="714" w:hanging="357"/>
        <w:rPr>
          <w:rFonts w:ascii="Arial" w:eastAsia="Times New Roman" w:hAnsi="Arial" w:cs="Arial"/>
          <w:color w:val="000000" w:themeColor="text1"/>
          <w:sz w:val="24"/>
          <w:szCs w:val="24"/>
          <w:lang w:eastAsia="pt-PT"/>
        </w:rPr>
      </w:pPr>
      <w:hyperlink r:id="rId45" w:tooltip="Feijão com óleo de palma" w:history="1">
        <w:r w:rsidR="00C52C18" w:rsidRPr="00696804">
          <w:rPr>
            <w:rFonts w:ascii="Arial" w:eastAsia="Times New Roman" w:hAnsi="Arial" w:cs="Arial"/>
            <w:color w:val="000000" w:themeColor="text1"/>
            <w:sz w:val="24"/>
            <w:szCs w:val="24"/>
            <w:lang w:eastAsia="pt-PT"/>
          </w:rPr>
          <w:t>Feijão com óleo de palma</w:t>
        </w:r>
      </w:hyperlink>
    </w:p>
    <w:p w:rsidR="00C52C18" w:rsidRPr="00696804" w:rsidRDefault="00C52C18" w:rsidP="00696804">
      <w:pPr>
        <w:pStyle w:val="PargrafodaLista"/>
        <w:numPr>
          <w:ilvl w:val="0"/>
          <w:numId w:val="9"/>
        </w:numPr>
        <w:shd w:val="clear" w:color="auto" w:fill="FFFFFF"/>
        <w:spacing w:after="0" w:line="360" w:lineRule="auto"/>
        <w:ind w:left="714" w:hanging="357"/>
        <w:rPr>
          <w:rFonts w:ascii="Arial" w:eastAsia="Times New Roman" w:hAnsi="Arial" w:cs="Arial"/>
          <w:color w:val="000000" w:themeColor="text1"/>
          <w:sz w:val="24"/>
          <w:szCs w:val="24"/>
          <w:lang w:eastAsia="pt-PT"/>
        </w:rPr>
      </w:pPr>
      <w:r w:rsidRPr="00696804">
        <w:rPr>
          <w:rFonts w:ascii="Arial" w:eastAsia="Times New Roman" w:hAnsi="Arial" w:cs="Arial"/>
          <w:color w:val="000000" w:themeColor="text1"/>
          <w:sz w:val="24"/>
          <w:szCs w:val="24"/>
          <w:lang w:eastAsia="pt-PT"/>
        </w:rPr>
        <w:t>Gonguenha (feijão, abóbora e caldo de ossos)</w:t>
      </w:r>
    </w:p>
    <w:p w:rsidR="00C52C18" w:rsidRPr="00696804" w:rsidRDefault="00C52C18" w:rsidP="00696804">
      <w:pPr>
        <w:pStyle w:val="PargrafodaLista"/>
        <w:numPr>
          <w:ilvl w:val="0"/>
          <w:numId w:val="9"/>
        </w:numPr>
        <w:shd w:val="clear" w:color="auto" w:fill="FFFFFF"/>
        <w:spacing w:after="0" w:line="360" w:lineRule="auto"/>
        <w:ind w:left="714" w:hanging="357"/>
        <w:rPr>
          <w:rFonts w:ascii="Arial" w:eastAsia="Times New Roman" w:hAnsi="Arial" w:cs="Arial"/>
          <w:color w:val="000000" w:themeColor="text1"/>
          <w:sz w:val="24"/>
          <w:szCs w:val="24"/>
          <w:lang w:eastAsia="pt-PT"/>
        </w:rPr>
      </w:pPr>
      <w:r w:rsidRPr="00696804">
        <w:rPr>
          <w:rFonts w:ascii="Arial" w:eastAsia="Times New Roman" w:hAnsi="Arial" w:cs="Arial"/>
          <w:noProof/>
          <w:color w:val="000000" w:themeColor="text1"/>
          <w:sz w:val="24"/>
          <w:szCs w:val="24"/>
          <w:lang w:eastAsia="pt-PT"/>
        </w:rPr>
        <w:drawing>
          <wp:anchor distT="0" distB="0" distL="114300" distR="114300" simplePos="0" relativeHeight="251664896" behindDoc="1" locked="0" layoutInCell="1" allowOverlap="1">
            <wp:simplePos x="0" y="0"/>
            <wp:positionH relativeFrom="column">
              <wp:posOffset>4218305</wp:posOffset>
            </wp:positionH>
            <wp:positionV relativeFrom="paragraph">
              <wp:posOffset>205105</wp:posOffset>
            </wp:positionV>
            <wp:extent cx="1884045" cy="1450340"/>
            <wp:effectExtent l="19050" t="0" r="1905" b="0"/>
            <wp:wrapTight wrapText="bothSides">
              <wp:wrapPolygon edited="0">
                <wp:start x="-218" y="0"/>
                <wp:lineTo x="-218" y="21278"/>
                <wp:lineTo x="21622" y="21278"/>
                <wp:lineTo x="21622" y="0"/>
                <wp:lineTo x="-218" y="0"/>
              </wp:wrapPolygon>
            </wp:wrapTight>
            <wp:docPr id="21" name="Imagem 4" descr="https://upload.wikimedia.org/wikipedia/commons/thumb/a/aa/Feij%C3%A3o_com_%C3%B3leo_de_palma.jpg/300px-Feij%C3%A3o_com_%C3%B3leo_de_pal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a/aa/Feij%C3%A3o_com_%C3%B3leo_de_palma.jpg/300px-Feij%C3%A3o_com_%C3%B3leo_de_palma.jpg"/>
                    <pic:cNvPicPr>
                      <a:picLocks noChangeAspect="1" noChangeArrowheads="1"/>
                    </pic:cNvPicPr>
                  </pic:nvPicPr>
                  <pic:blipFill>
                    <a:blip r:embed="rId46" cstate="print"/>
                    <a:srcRect/>
                    <a:stretch>
                      <a:fillRect/>
                    </a:stretch>
                  </pic:blipFill>
                  <pic:spPr bwMode="auto">
                    <a:xfrm>
                      <a:off x="0" y="0"/>
                      <a:ext cx="1884045" cy="1450340"/>
                    </a:xfrm>
                    <a:prstGeom prst="rect">
                      <a:avLst/>
                    </a:prstGeom>
                    <a:noFill/>
                    <a:ln w="9525">
                      <a:noFill/>
                      <a:miter lim="800000"/>
                      <a:headEnd/>
                      <a:tailEnd/>
                    </a:ln>
                  </pic:spPr>
                </pic:pic>
              </a:graphicData>
            </a:graphic>
          </wp:anchor>
        </w:drawing>
      </w:r>
      <w:hyperlink r:id="rId47" w:tooltip="Moqueca" w:history="1">
        <w:r w:rsidRPr="00696804">
          <w:rPr>
            <w:rFonts w:ascii="Arial" w:eastAsia="Times New Roman" w:hAnsi="Arial" w:cs="Arial"/>
            <w:color w:val="000000" w:themeColor="text1"/>
            <w:sz w:val="24"/>
            <w:szCs w:val="24"/>
            <w:lang w:eastAsia="pt-PT"/>
          </w:rPr>
          <w:t>Moqueca</w:t>
        </w:r>
      </w:hyperlink>
    </w:p>
    <w:p w:rsidR="00C52C18" w:rsidRPr="00696804" w:rsidRDefault="00C52C18" w:rsidP="00696804">
      <w:pPr>
        <w:pStyle w:val="PargrafodaLista"/>
        <w:numPr>
          <w:ilvl w:val="0"/>
          <w:numId w:val="9"/>
        </w:numPr>
        <w:shd w:val="clear" w:color="auto" w:fill="FFFFFF"/>
        <w:spacing w:after="0" w:line="360" w:lineRule="auto"/>
        <w:ind w:left="714" w:hanging="357"/>
        <w:rPr>
          <w:rFonts w:ascii="Arial" w:eastAsia="Times New Roman" w:hAnsi="Arial" w:cs="Arial"/>
          <w:color w:val="000000" w:themeColor="text1"/>
          <w:sz w:val="24"/>
          <w:szCs w:val="24"/>
          <w:lang w:eastAsia="pt-PT"/>
        </w:rPr>
      </w:pPr>
      <w:r w:rsidRPr="00696804">
        <w:rPr>
          <w:rFonts w:ascii="Arial" w:eastAsia="Times New Roman" w:hAnsi="Arial" w:cs="Arial"/>
          <w:color w:val="000000" w:themeColor="text1"/>
          <w:sz w:val="24"/>
          <w:szCs w:val="24"/>
          <w:lang w:eastAsia="pt-PT"/>
        </w:rPr>
        <w:t>Mututo (planta cujas folhas são preparadas como guisado, temperado com tomate, cebola, alho e louro)</w:t>
      </w:r>
    </w:p>
    <w:p w:rsidR="00C52C18" w:rsidRPr="00696804" w:rsidRDefault="00104ADB" w:rsidP="00696804">
      <w:pPr>
        <w:pStyle w:val="PargrafodaLista"/>
        <w:numPr>
          <w:ilvl w:val="0"/>
          <w:numId w:val="9"/>
        </w:numPr>
        <w:shd w:val="clear" w:color="auto" w:fill="FFFFFF"/>
        <w:spacing w:after="0" w:line="360" w:lineRule="auto"/>
        <w:ind w:left="714" w:hanging="357"/>
        <w:rPr>
          <w:rFonts w:ascii="Arial" w:eastAsia="Times New Roman" w:hAnsi="Arial" w:cs="Arial"/>
          <w:color w:val="000000" w:themeColor="text1"/>
          <w:sz w:val="24"/>
          <w:szCs w:val="24"/>
          <w:lang w:eastAsia="pt-PT"/>
        </w:rPr>
      </w:pPr>
      <w:hyperlink r:id="rId48" w:tooltip="Mufete" w:history="1">
        <w:r w:rsidR="00C52C18" w:rsidRPr="00696804">
          <w:rPr>
            <w:rFonts w:ascii="Arial" w:eastAsia="Times New Roman" w:hAnsi="Arial" w:cs="Arial"/>
            <w:color w:val="000000" w:themeColor="text1"/>
            <w:sz w:val="24"/>
            <w:szCs w:val="24"/>
            <w:lang w:eastAsia="pt-PT"/>
          </w:rPr>
          <w:t>Mufete</w:t>
        </w:r>
      </w:hyperlink>
    </w:p>
    <w:p w:rsidR="00C52C18" w:rsidRPr="00696804" w:rsidRDefault="00104ADB" w:rsidP="00696804">
      <w:pPr>
        <w:pStyle w:val="PargrafodaLista"/>
        <w:numPr>
          <w:ilvl w:val="0"/>
          <w:numId w:val="9"/>
        </w:numPr>
        <w:shd w:val="clear" w:color="auto" w:fill="FFFFFF"/>
        <w:spacing w:after="0" w:line="360" w:lineRule="auto"/>
        <w:ind w:left="714" w:hanging="357"/>
        <w:rPr>
          <w:rFonts w:ascii="Arial" w:eastAsia="Times New Roman" w:hAnsi="Arial" w:cs="Arial"/>
          <w:color w:val="000000" w:themeColor="text1"/>
          <w:sz w:val="24"/>
          <w:szCs w:val="24"/>
          <w:lang w:eastAsia="pt-PT"/>
        </w:rPr>
      </w:pPr>
      <w:hyperlink r:id="rId49" w:tooltip="Pirão" w:history="1">
        <w:r w:rsidR="00C52C18" w:rsidRPr="00696804">
          <w:rPr>
            <w:rFonts w:ascii="Arial" w:eastAsia="Times New Roman" w:hAnsi="Arial" w:cs="Arial"/>
            <w:color w:val="000000" w:themeColor="text1"/>
            <w:sz w:val="24"/>
            <w:szCs w:val="24"/>
            <w:lang w:eastAsia="pt-PT"/>
          </w:rPr>
          <w:t>Pirão</w:t>
        </w:r>
      </w:hyperlink>
    </w:p>
    <w:p w:rsidR="00C52C18" w:rsidRPr="00696804" w:rsidRDefault="00C52C18" w:rsidP="00696804">
      <w:pPr>
        <w:pStyle w:val="PargrafodaLista"/>
        <w:numPr>
          <w:ilvl w:val="0"/>
          <w:numId w:val="9"/>
        </w:numPr>
        <w:shd w:val="clear" w:color="auto" w:fill="FFFFFF"/>
        <w:spacing w:after="0" w:line="360" w:lineRule="auto"/>
        <w:ind w:left="714" w:hanging="357"/>
        <w:rPr>
          <w:rFonts w:ascii="Arial" w:eastAsia="Times New Roman" w:hAnsi="Arial" w:cs="Arial"/>
          <w:color w:val="000000" w:themeColor="text1"/>
          <w:sz w:val="24"/>
          <w:szCs w:val="24"/>
          <w:lang w:eastAsia="pt-PT"/>
        </w:rPr>
      </w:pPr>
      <w:r w:rsidRPr="00696804">
        <w:rPr>
          <w:rFonts w:ascii="Arial" w:eastAsia="Times New Roman" w:hAnsi="Arial" w:cs="Arial"/>
          <w:color w:val="000000" w:themeColor="text1"/>
          <w:sz w:val="24"/>
          <w:szCs w:val="24"/>
          <w:lang w:eastAsia="pt-PT"/>
        </w:rPr>
        <w:t>Quibeba (guisado de choco, peixe, feijão ou carne seca, acompanhado de mandioca, batata-doce ou dinhungo</w:t>
      </w:r>
    </w:p>
    <w:p w:rsidR="00C52C18" w:rsidRPr="00696804" w:rsidRDefault="00C52C18" w:rsidP="00696804">
      <w:pPr>
        <w:pStyle w:val="PargrafodaLista"/>
        <w:numPr>
          <w:ilvl w:val="0"/>
          <w:numId w:val="9"/>
        </w:numPr>
        <w:shd w:val="clear" w:color="auto" w:fill="FFFFFF"/>
        <w:spacing w:after="0" w:line="360" w:lineRule="auto"/>
        <w:ind w:left="714" w:hanging="357"/>
        <w:rPr>
          <w:rFonts w:ascii="Arial" w:eastAsia="Times New Roman" w:hAnsi="Arial" w:cs="Arial"/>
          <w:color w:val="000000" w:themeColor="text1"/>
          <w:sz w:val="24"/>
          <w:szCs w:val="24"/>
          <w:lang w:eastAsia="pt-PT"/>
        </w:rPr>
      </w:pPr>
      <w:r w:rsidRPr="00696804">
        <w:rPr>
          <w:rFonts w:ascii="Arial" w:eastAsia="Times New Roman" w:hAnsi="Arial" w:cs="Arial"/>
          <w:color w:val="000000" w:themeColor="text1"/>
          <w:sz w:val="24"/>
          <w:szCs w:val="24"/>
          <w:lang w:eastAsia="pt-PT"/>
        </w:rPr>
        <w:t>Sumatena ou Súmate (peixe seco ou carne seca assado na brasa, com molho de água morna dinhungo)</w:t>
      </w:r>
      <w:r w:rsidRPr="00696804">
        <w:rPr>
          <w:rFonts w:ascii="Arial" w:hAnsi="Arial" w:cs="Arial"/>
          <w:sz w:val="24"/>
          <w:szCs w:val="24"/>
        </w:rPr>
        <w:t xml:space="preserve"> </w:t>
      </w:r>
    </w:p>
    <w:p w:rsidR="00C52C18" w:rsidRPr="00F03405" w:rsidRDefault="00C52C18" w:rsidP="00C52C18">
      <w:pPr>
        <w:pStyle w:val="NormalWeb"/>
        <w:shd w:val="clear" w:color="auto" w:fill="FFFFFF"/>
        <w:spacing w:before="120" w:beforeAutospacing="0" w:after="120" w:afterAutospacing="0" w:line="310" w:lineRule="atLeast"/>
        <w:jc w:val="center"/>
        <w:rPr>
          <w:rFonts w:asciiTheme="minorHAnsi" w:hAnsiTheme="minorHAnsi" w:cs="Arial"/>
          <w:b/>
          <w:color w:val="252525"/>
        </w:rPr>
      </w:pPr>
    </w:p>
    <w:p w:rsidR="00C52C18" w:rsidRDefault="00C52C18" w:rsidP="00C52C18">
      <w:pPr>
        <w:pStyle w:val="NormalWeb"/>
        <w:shd w:val="clear" w:color="auto" w:fill="FFFFFF"/>
        <w:spacing w:before="120" w:beforeAutospacing="0" w:after="120" w:afterAutospacing="0" w:line="310" w:lineRule="atLeast"/>
        <w:jc w:val="center"/>
        <w:rPr>
          <w:rFonts w:asciiTheme="minorHAnsi" w:hAnsiTheme="minorHAnsi" w:cs="Arial"/>
          <w:b/>
          <w:color w:val="252525"/>
        </w:rPr>
      </w:pPr>
    </w:p>
    <w:p w:rsidR="00A04FA6" w:rsidRDefault="00A04FA6" w:rsidP="00A04FA6">
      <w:pPr>
        <w:pStyle w:val="NormalWeb"/>
        <w:shd w:val="clear" w:color="auto" w:fill="FFFFFF"/>
        <w:spacing w:before="120" w:beforeAutospacing="0" w:after="120" w:afterAutospacing="0" w:line="310" w:lineRule="atLeast"/>
        <w:rPr>
          <w:rFonts w:asciiTheme="minorHAnsi" w:hAnsiTheme="minorHAnsi" w:cs="Arial"/>
          <w:b/>
          <w:color w:val="252525"/>
        </w:rPr>
      </w:pPr>
    </w:p>
    <w:p w:rsidR="00C52C18" w:rsidRPr="008929FC" w:rsidRDefault="00AB1BC8" w:rsidP="008929FC">
      <w:pPr>
        <w:pStyle w:val="Cabealho2"/>
        <w:jc w:val="center"/>
        <w:rPr>
          <w:sz w:val="48"/>
          <w:szCs w:val="48"/>
        </w:rPr>
      </w:pPr>
      <w:bookmarkStart w:id="72" w:name="_Toc450491352"/>
      <w:bookmarkStart w:id="73" w:name="_Toc450492354"/>
      <w:r w:rsidRPr="008929FC">
        <w:rPr>
          <w:sz w:val="48"/>
          <w:szCs w:val="48"/>
        </w:rPr>
        <w:lastRenderedPageBreak/>
        <w:t>Festas</w:t>
      </w:r>
      <w:r w:rsidR="00C52C18" w:rsidRPr="008929FC">
        <w:rPr>
          <w:sz w:val="48"/>
          <w:szCs w:val="48"/>
        </w:rPr>
        <w:t xml:space="preserve"> típicas de Angola são:</w:t>
      </w:r>
      <w:bookmarkEnd w:id="72"/>
      <w:bookmarkEnd w:id="73"/>
    </w:p>
    <w:p w:rsidR="00C52C18" w:rsidRPr="00696804" w:rsidRDefault="00C52C18" w:rsidP="00696804">
      <w:pPr>
        <w:pStyle w:val="NormalWeb"/>
        <w:shd w:val="clear" w:color="auto" w:fill="FFFFFF"/>
        <w:spacing w:before="0" w:beforeAutospacing="0" w:after="0" w:afterAutospacing="0" w:line="360" w:lineRule="auto"/>
        <w:ind w:firstLine="708"/>
        <w:jc w:val="both"/>
        <w:rPr>
          <w:rFonts w:ascii="Arial" w:hAnsi="Arial" w:cs="Arial"/>
          <w:color w:val="252525"/>
        </w:rPr>
      </w:pPr>
      <w:r w:rsidRPr="00696804">
        <w:rPr>
          <w:rFonts w:ascii="Arial" w:hAnsi="Arial" w:cs="Arial"/>
          <w:color w:val="252525"/>
        </w:rPr>
        <w:t>Festas do Mar Estas festas tradicionais designadas por “Festas do Mar” são festejadas na cidade do Namibe. Estas provêm de antigas tradições com carácter cultural, recreativo e desportivo. Habitualmente realizam-se na época de verão e é habitual terem exposições de produtos relacionados com a agricultura, pescas, construção civil, petróleos e agropecuária.</w:t>
      </w:r>
    </w:p>
    <w:p w:rsidR="00C52C18" w:rsidRPr="00696804" w:rsidRDefault="00C52C18" w:rsidP="00696804">
      <w:pPr>
        <w:pStyle w:val="NormalWeb"/>
        <w:shd w:val="clear" w:color="auto" w:fill="FFFFFF"/>
        <w:spacing w:before="0" w:beforeAutospacing="0" w:after="0" w:afterAutospacing="0" w:line="360" w:lineRule="auto"/>
        <w:ind w:firstLine="708"/>
        <w:jc w:val="both"/>
        <w:rPr>
          <w:rFonts w:ascii="Arial" w:hAnsi="Arial" w:cs="Arial"/>
          <w:color w:val="252525"/>
        </w:rPr>
      </w:pPr>
      <w:r w:rsidRPr="00696804">
        <w:rPr>
          <w:rFonts w:ascii="Arial" w:hAnsi="Arial" w:cs="Arial"/>
          <w:color w:val="252525"/>
        </w:rPr>
        <w:t>Carnaval o desfile principal realiza-se na avenida da marginal de Luanda. Vários carros carnavalescos, carros alegóricos desfilam numa das principais avenidas de Luanda e de Benguela.</w:t>
      </w:r>
    </w:p>
    <w:p w:rsidR="00C52C18" w:rsidRPr="00696804" w:rsidRDefault="00C52C18" w:rsidP="00696804">
      <w:pPr>
        <w:pStyle w:val="NormalWeb"/>
        <w:shd w:val="clear" w:color="auto" w:fill="FFFFFF"/>
        <w:spacing w:before="0" w:beforeAutospacing="0" w:after="0" w:afterAutospacing="0" w:line="360" w:lineRule="auto"/>
        <w:ind w:firstLine="384"/>
        <w:jc w:val="both"/>
        <w:rPr>
          <w:rFonts w:ascii="Arial" w:hAnsi="Arial" w:cs="Arial"/>
          <w:color w:val="252525"/>
        </w:rPr>
      </w:pPr>
      <w:r w:rsidRPr="00696804">
        <w:rPr>
          <w:rFonts w:ascii="Arial" w:hAnsi="Arial" w:cs="Arial"/>
          <w:color w:val="252525"/>
        </w:rPr>
        <w:t>Festas da Nossa Senhora de Muxima o santuário da Muxima está localizado no Município da Kissama, Província do Bengo e durante todo o ano recebe milhares de fiéis. É uma festa muito popular que se realiza todos os anos e que inevitavelmente atrai inúmeros turistas, pelas suas características religiosas.</w:t>
      </w:r>
    </w:p>
    <w:p w:rsidR="00C52C18" w:rsidRPr="00696804" w:rsidRDefault="00C52C18" w:rsidP="00696804">
      <w:pPr>
        <w:spacing w:after="0" w:line="360" w:lineRule="auto"/>
        <w:jc w:val="both"/>
        <w:rPr>
          <w:rFonts w:ascii="Arial" w:eastAsia="Times New Roman" w:hAnsi="Arial" w:cs="Arial"/>
          <w:color w:val="000000" w:themeColor="text1"/>
          <w:sz w:val="24"/>
          <w:szCs w:val="24"/>
          <w:lang w:eastAsia="pt-PT"/>
        </w:rPr>
      </w:pPr>
      <w:r w:rsidRPr="00696804">
        <w:rPr>
          <w:rFonts w:ascii="Arial" w:eastAsia="Times New Roman" w:hAnsi="Arial" w:cs="Arial"/>
          <w:b/>
          <w:color w:val="000000" w:themeColor="text1"/>
          <w:sz w:val="24"/>
          <w:szCs w:val="24"/>
          <w:lang w:eastAsia="pt-PT"/>
        </w:rPr>
        <w:t xml:space="preserve"> </w:t>
      </w:r>
      <w:r w:rsidR="00DD061A" w:rsidRPr="00696804">
        <w:rPr>
          <w:rFonts w:ascii="Arial" w:eastAsia="Times New Roman" w:hAnsi="Arial" w:cs="Arial"/>
          <w:color w:val="000000" w:themeColor="text1"/>
          <w:sz w:val="24"/>
          <w:szCs w:val="24"/>
          <w:lang w:eastAsia="pt-PT"/>
        </w:rPr>
        <w:tab/>
      </w:r>
      <w:r w:rsidRPr="00696804">
        <w:rPr>
          <w:rFonts w:ascii="Arial" w:eastAsia="Times New Roman" w:hAnsi="Arial" w:cs="Arial"/>
          <w:color w:val="000000" w:themeColor="text1"/>
          <w:sz w:val="24"/>
          <w:szCs w:val="24"/>
          <w:lang w:eastAsia="pt-PT"/>
        </w:rPr>
        <w:t>Angola é uns pais com uma grande riqueza e variedade de culturas, origens, costumes e línguas pois possui tribos com diferentes culturas que leva angola a ser uns pais transcultural, além do português possui 42 idiomas regionais.</w:t>
      </w:r>
    </w:p>
    <w:p w:rsidR="00C52C18" w:rsidRPr="00696804" w:rsidRDefault="00C52C18" w:rsidP="00696804">
      <w:pPr>
        <w:shd w:val="clear" w:color="auto" w:fill="FFFFFF"/>
        <w:spacing w:after="0" w:line="360" w:lineRule="auto"/>
        <w:ind w:firstLine="384"/>
        <w:jc w:val="both"/>
        <w:rPr>
          <w:rFonts w:ascii="Arial" w:hAnsi="Arial" w:cs="Arial"/>
          <w:color w:val="000000" w:themeColor="text1"/>
          <w:sz w:val="24"/>
          <w:szCs w:val="24"/>
        </w:rPr>
      </w:pPr>
      <w:r w:rsidRPr="00696804">
        <w:rPr>
          <w:rFonts w:ascii="Arial" w:hAnsi="Arial" w:cs="Arial"/>
          <w:noProof/>
          <w:color w:val="000000" w:themeColor="text1"/>
          <w:sz w:val="24"/>
          <w:szCs w:val="24"/>
          <w:lang w:eastAsia="pt-PT"/>
        </w:rPr>
        <w:drawing>
          <wp:anchor distT="0" distB="0" distL="114300" distR="114300" simplePos="0" relativeHeight="251679232" behindDoc="1" locked="0" layoutInCell="1" allowOverlap="1">
            <wp:simplePos x="0" y="0"/>
            <wp:positionH relativeFrom="column">
              <wp:posOffset>4368165</wp:posOffset>
            </wp:positionH>
            <wp:positionV relativeFrom="paragraph">
              <wp:posOffset>120015</wp:posOffset>
            </wp:positionV>
            <wp:extent cx="1905000" cy="1066800"/>
            <wp:effectExtent l="19050" t="0" r="0" b="0"/>
            <wp:wrapTight wrapText="bothSides">
              <wp:wrapPolygon edited="0">
                <wp:start x="864" y="0"/>
                <wp:lineTo x="-216" y="2700"/>
                <wp:lineTo x="-216" y="18514"/>
                <wp:lineTo x="432" y="21214"/>
                <wp:lineTo x="864" y="21214"/>
                <wp:lineTo x="20520" y="21214"/>
                <wp:lineTo x="20952" y="21214"/>
                <wp:lineTo x="21600" y="19671"/>
                <wp:lineTo x="21600" y="2700"/>
                <wp:lineTo x="21168" y="386"/>
                <wp:lineTo x="20520" y="0"/>
                <wp:lineTo x="864" y="0"/>
              </wp:wrapPolygon>
            </wp:wrapTight>
            <wp:docPr id="27" name="Imagem 7" descr="Resultado de imagem para artesanato ango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m para artesanato angolano"/>
                    <pic:cNvPicPr>
                      <a:picLocks noChangeAspect="1" noChangeArrowheads="1"/>
                    </pic:cNvPicPr>
                  </pic:nvPicPr>
                  <pic:blipFill>
                    <a:blip r:embed="rId50" cstate="print"/>
                    <a:srcRect/>
                    <a:stretch>
                      <a:fillRect/>
                    </a:stretch>
                  </pic:blipFill>
                  <pic:spPr bwMode="auto">
                    <a:xfrm>
                      <a:off x="0" y="0"/>
                      <a:ext cx="1905000" cy="1066800"/>
                    </a:xfrm>
                    <a:prstGeom prst="rect">
                      <a:avLst/>
                    </a:prstGeom>
                    <a:ln>
                      <a:noFill/>
                    </a:ln>
                    <a:effectLst>
                      <a:softEdge rad="112500"/>
                    </a:effectLst>
                  </pic:spPr>
                </pic:pic>
              </a:graphicData>
            </a:graphic>
          </wp:anchor>
        </w:drawing>
      </w:r>
      <w:r w:rsidRPr="00696804">
        <w:rPr>
          <w:rFonts w:ascii="Arial" w:hAnsi="Arial" w:cs="Arial"/>
          <w:color w:val="000000" w:themeColor="text1"/>
          <w:sz w:val="24"/>
          <w:szCs w:val="24"/>
        </w:rPr>
        <w:t>No artesanato, destaca-se a sua grande variedade de materiais utilizados. Desde estatuetas em madeira, instrumentos musicais, máscaras para danças rituais, objetos de uso diário, ricamente ornamentados, pinturas a óleo e areia, é comprovada a qualidade artística angolana, patente em museus, galerias de arte e feiras.</w:t>
      </w:r>
    </w:p>
    <w:p w:rsidR="00C52C18" w:rsidRPr="00696804" w:rsidRDefault="00C52C18" w:rsidP="00696804">
      <w:pPr>
        <w:shd w:val="clear" w:color="auto" w:fill="FFFFFF"/>
        <w:spacing w:after="0" w:line="360" w:lineRule="auto"/>
        <w:ind w:firstLine="384"/>
        <w:jc w:val="both"/>
        <w:rPr>
          <w:rFonts w:ascii="Arial" w:hAnsi="Arial" w:cs="Arial"/>
          <w:color w:val="000000" w:themeColor="text1"/>
          <w:sz w:val="24"/>
          <w:szCs w:val="24"/>
        </w:rPr>
      </w:pPr>
      <w:r w:rsidRPr="00696804">
        <w:rPr>
          <w:rFonts w:ascii="Arial" w:hAnsi="Arial" w:cs="Arial"/>
          <w:color w:val="000000" w:themeColor="text1"/>
          <w:sz w:val="24"/>
          <w:szCs w:val="24"/>
        </w:rPr>
        <w:t xml:space="preserve">Quando uma pessoa com mais importância do bairro morre é realizada uma grande festa em que se dança e toca batuque, mantando-se um boi no primeiro dia, e outro no dia do funeral, seguindo-se mais tarde isto já no terceiro dia a matança de mais um boi exclusivo para a família do falecido. </w:t>
      </w:r>
    </w:p>
    <w:p w:rsidR="00C52C18" w:rsidRPr="00696804" w:rsidRDefault="00C52C18" w:rsidP="00696804">
      <w:pPr>
        <w:shd w:val="clear" w:color="auto" w:fill="FFFFFF"/>
        <w:spacing w:after="0" w:line="360" w:lineRule="auto"/>
        <w:ind w:firstLine="384"/>
        <w:jc w:val="both"/>
        <w:rPr>
          <w:rFonts w:ascii="Arial" w:hAnsi="Arial" w:cs="Arial"/>
          <w:color w:val="000000" w:themeColor="text1"/>
          <w:sz w:val="24"/>
          <w:szCs w:val="24"/>
        </w:rPr>
      </w:pPr>
      <w:r w:rsidRPr="00696804">
        <w:rPr>
          <w:rFonts w:ascii="Arial" w:hAnsi="Arial" w:cs="Arial"/>
          <w:color w:val="000000" w:themeColor="text1"/>
          <w:sz w:val="24"/>
          <w:szCs w:val="24"/>
        </w:rPr>
        <w:t xml:space="preserve">O casamento também é um facto com </w:t>
      </w:r>
      <w:r w:rsidR="00DD061A" w:rsidRPr="00696804">
        <w:rPr>
          <w:rFonts w:ascii="Arial" w:hAnsi="Arial" w:cs="Arial"/>
          <w:color w:val="000000" w:themeColor="text1"/>
          <w:sz w:val="24"/>
          <w:szCs w:val="24"/>
        </w:rPr>
        <w:t>uma grande importância dê</w:t>
      </w:r>
      <w:r w:rsidRPr="00696804">
        <w:rPr>
          <w:rFonts w:ascii="Arial" w:hAnsi="Arial" w:cs="Arial"/>
          <w:color w:val="000000" w:themeColor="text1"/>
          <w:sz w:val="24"/>
          <w:szCs w:val="24"/>
        </w:rPr>
        <w:t xml:space="preserve"> a multiplicidade de rito, mito, festas, entre </w:t>
      </w:r>
      <w:r w:rsidR="00DD061A" w:rsidRPr="00696804">
        <w:rPr>
          <w:rFonts w:ascii="Arial" w:hAnsi="Arial" w:cs="Arial"/>
          <w:color w:val="000000" w:themeColor="text1"/>
          <w:sz w:val="24"/>
          <w:szCs w:val="24"/>
        </w:rPr>
        <w:t>outros.</w:t>
      </w:r>
    </w:p>
    <w:p w:rsidR="00C52C18" w:rsidRPr="00696804" w:rsidRDefault="00C52C18" w:rsidP="00696804">
      <w:pPr>
        <w:shd w:val="clear" w:color="auto" w:fill="FFFFFF"/>
        <w:spacing w:after="0" w:line="360" w:lineRule="auto"/>
        <w:ind w:firstLine="384"/>
        <w:jc w:val="both"/>
        <w:rPr>
          <w:rFonts w:ascii="Arial" w:hAnsi="Arial" w:cs="Arial"/>
          <w:color w:val="000000" w:themeColor="text1"/>
          <w:sz w:val="24"/>
          <w:szCs w:val="24"/>
        </w:rPr>
      </w:pPr>
      <w:r w:rsidRPr="00696804">
        <w:rPr>
          <w:rFonts w:ascii="Arial" w:hAnsi="Arial" w:cs="Arial"/>
          <w:noProof/>
          <w:color w:val="000000" w:themeColor="text1"/>
          <w:sz w:val="24"/>
          <w:szCs w:val="24"/>
          <w:lang w:eastAsia="pt-PT"/>
        </w:rPr>
        <w:drawing>
          <wp:anchor distT="0" distB="0" distL="114300" distR="114300" simplePos="0" relativeHeight="251673088" behindDoc="1" locked="0" layoutInCell="1" allowOverlap="1">
            <wp:simplePos x="0" y="0"/>
            <wp:positionH relativeFrom="column">
              <wp:posOffset>4311015</wp:posOffset>
            </wp:positionH>
            <wp:positionV relativeFrom="paragraph">
              <wp:posOffset>469265</wp:posOffset>
            </wp:positionV>
            <wp:extent cx="1714500" cy="2333625"/>
            <wp:effectExtent l="19050" t="0" r="0" b="0"/>
            <wp:wrapTight wrapText="bothSides">
              <wp:wrapPolygon edited="0">
                <wp:start x="960" y="0"/>
                <wp:lineTo x="-240" y="1234"/>
                <wp:lineTo x="-240" y="20454"/>
                <wp:lineTo x="480" y="21512"/>
                <wp:lineTo x="960" y="21512"/>
                <wp:lineTo x="20400" y="21512"/>
                <wp:lineTo x="20880" y="21512"/>
                <wp:lineTo x="21600" y="20454"/>
                <wp:lineTo x="21600" y="1234"/>
                <wp:lineTo x="21120" y="176"/>
                <wp:lineTo x="20400" y="0"/>
                <wp:lineTo x="960" y="0"/>
              </wp:wrapPolygon>
            </wp:wrapTight>
            <wp:docPr id="29" name="Imagem 1"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relacionada"/>
                    <pic:cNvPicPr>
                      <a:picLocks noChangeAspect="1" noChangeArrowheads="1"/>
                    </pic:cNvPicPr>
                  </pic:nvPicPr>
                  <pic:blipFill>
                    <a:blip r:embed="rId51" cstate="print"/>
                    <a:srcRect/>
                    <a:stretch>
                      <a:fillRect/>
                    </a:stretch>
                  </pic:blipFill>
                  <pic:spPr bwMode="auto">
                    <a:xfrm>
                      <a:off x="0" y="0"/>
                      <a:ext cx="1714500" cy="2333625"/>
                    </a:xfrm>
                    <a:prstGeom prst="rect">
                      <a:avLst/>
                    </a:prstGeom>
                    <a:ln>
                      <a:noFill/>
                    </a:ln>
                    <a:effectLst>
                      <a:softEdge rad="112500"/>
                    </a:effectLst>
                  </pic:spPr>
                </pic:pic>
              </a:graphicData>
            </a:graphic>
          </wp:anchor>
        </w:drawing>
      </w:r>
      <w:r w:rsidRPr="00696804">
        <w:rPr>
          <w:rFonts w:ascii="Arial" w:hAnsi="Arial" w:cs="Arial"/>
          <w:color w:val="000000" w:themeColor="text1"/>
          <w:sz w:val="24"/>
          <w:szCs w:val="24"/>
        </w:rPr>
        <w:t xml:space="preserve">Quando os jovens começam a namorar a jovem tem de contar a sua tia da parte do pai, e essa por sua vez conta pra </w:t>
      </w:r>
      <w:r w:rsidRPr="00696804">
        <w:rPr>
          <w:rFonts w:ascii="Arial" w:hAnsi="Arial" w:cs="Arial"/>
          <w:color w:val="000000" w:themeColor="text1"/>
          <w:sz w:val="24"/>
          <w:szCs w:val="24"/>
        </w:rPr>
        <w:lastRenderedPageBreak/>
        <w:t xml:space="preserve">mãe da jovem e esta apenas pode contar ao seu marido apenas no quarto. E ai o marido convoca uma reunião familiar e combina-se o dia de alambamento. No alambamento o jovem deve trazer para a família da jovem, 5 litros de aguardente, 1 litro de aguardente fechada, um fato para o pai da jovem, 3 panos para a mãe, um sobretudo para o pai por causa da chuva e agora 2 grades de cerveja e 2 de gasosa e um montante em dinheiro. Já a jovem tem a obrigação de levar todo a </w:t>
      </w:r>
      <w:r w:rsidR="00DD061A" w:rsidRPr="00696804">
        <w:rPr>
          <w:rFonts w:ascii="Arial" w:hAnsi="Arial" w:cs="Arial"/>
          <w:color w:val="000000" w:themeColor="text1"/>
          <w:sz w:val="24"/>
          <w:szCs w:val="24"/>
        </w:rPr>
        <w:t>mobília:</w:t>
      </w:r>
      <w:r w:rsidRPr="00696804">
        <w:rPr>
          <w:rFonts w:ascii="Arial" w:hAnsi="Arial" w:cs="Arial"/>
          <w:color w:val="000000" w:themeColor="text1"/>
          <w:sz w:val="24"/>
          <w:szCs w:val="24"/>
        </w:rPr>
        <w:t xml:space="preserve"> cadeiras, mesa, panelas, loiça entre outros.</w:t>
      </w:r>
    </w:p>
    <w:p w:rsidR="00C52C18" w:rsidRPr="00696804" w:rsidRDefault="00C52C18" w:rsidP="00696804">
      <w:pPr>
        <w:shd w:val="clear" w:color="auto" w:fill="FFFFFF"/>
        <w:spacing w:after="0" w:line="360" w:lineRule="auto"/>
        <w:ind w:firstLine="384"/>
        <w:jc w:val="both"/>
        <w:rPr>
          <w:rFonts w:ascii="Arial" w:hAnsi="Arial" w:cs="Arial"/>
          <w:color w:val="000000" w:themeColor="text1"/>
          <w:sz w:val="24"/>
          <w:szCs w:val="24"/>
        </w:rPr>
      </w:pPr>
      <w:r w:rsidRPr="00696804">
        <w:rPr>
          <w:rFonts w:ascii="Arial" w:hAnsi="Arial" w:cs="Arial"/>
          <w:color w:val="000000" w:themeColor="text1"/>
          <w:sz w:val="24"/>
          <w:szCs w:val="24"/>
        </w:rPr>
        <w:t xml:space="preserve">Mas antigamente se alguém se quisesse casar tinha de pedir opinião aos mais velhos (seus parentes) para poderem darem o seu parecer a respeito da família </w:t>
      </w:r>
      <w:r w:rsidR="00DD061A" w:rsidRPr="00696804">
        <w:rPr>
          <w:rFonts w:ascii="Arial" w:hAnsi="Arial" w:cs="Arial"/>
          <w:color w:val="000000" w:themeColor="text1"/>
          <w:sz w:val="24"/>
          <w:szCs w:val="24"/>
        </w:rPr>
        <w:t>da determinada</w:t>
      </w:r>
      <w:r w:rsidRPr="00696804">
        <w:rPr>
          <w:rFonts w:ascii="Arial" w:hAnsi="Arial" w:cs="Arial"/>
          <w:color w:val="000000" w:themeColor="text1"/>
          <w:sz w:val="24"/>
          <w:szCs w:val="24"/>
        </w:rPr>
        <w:t xml:space="preserve"> menina que escolhesse para futura esposa e nestes casos a opinião dos mais velhos era imprescindível e ai aquele que não seguisse tal opinião, iria assumir todas as consequências que dali viessem.</w:t>
      </w:r>
    </w:p>
    <w:p w:rsidR="008929FC" w:rsidRDefault="008929FC" w:rsidP="00696804">
      <w:pPr>
        <w:spacing w:after="0" w:line="360" w:lineRule="auto"/>
        <w:jc w:val="center"/>
        <w:rPr>
          <w:rStyle w:val="Cabealho1Carter"/>
          <w:rFonts w:ascii="Arial" w:hAnsi="Arial" w:cs="Arial"/>
          <w:sz w:val="48"/>
          <w:szCs w:val="48"/>
        </w:rPr>
      </w:pPr>
    </w:p>
    <w:p w:rsidR="00696804" w:rsidRDefault="00696804" w:rsidP="00696804">
      <w:pPr>
        <w:spacing w:after="0" w:line="360" w:lineRule="auto"/>
        <w:jc w:val="center"/>
        <w:rPr>
          <w:rStyle w:val="Cabealho1Carter"/>
          <w:rFonts w:ascii="Arial" w:hAnsi="Arial" w:cs="Arial"/>
          <w:sz w:val="48"/>
          <w:szCs w:val="48"/>
        </w:rPr>
      </w:pPr>
    </w:p>
    <w:p w:rsidR="00696804" w:rsidRDefault="00696804" w:rsidP="00696804">
      <w:pPr>
        <w:spacing w:after="0" w:line="360" w:lineRule="auto"/>
        <w:jc w:val="center"/>
        <w:rPr>
          <w:rStyle w:val="Cabealho1Carter"/>
          <w:rFonts w:ascii="Arial" w:hAnsi="Arial" w:cs="Arial"/>
          <w:sz w:val="48"/>
          <w:szCs w:val="48"/>
        </w:rPr>
      </w:pPr>
    </w:p>
    <w:p w:rsidR="00696804" w:rsidRDefault="00696804" w:rsidP="00696804">
      <w:pPr>
        <w:spacing w:after="0" w:line="360" w:lineRule="auto"/>
        <w:jc w:val="center"/>
        <w:rPr>
          <w:rStyle w:val="Cabealho1Carter"/>
          <w:rFonts w:ascii="Arial" w:hAnsi="Arial" w:cs="Arial"/>
          <w:sz w:val="48"/>
          <w:szCs w:val="48"/>
        </w:rPr>
      </w:pPr>
    </w:p>
    <w:p w:rsidR="00696804" w:rsidRDefault="00696804" w:rsidP="00696804">
      <w:pPr>
        <w:spacing w:after="0" w:line="360" w:lineRule="auto"/>
        <w:jc w:val="center"/>
        <w:rPr>
          <w:rStyle w:val="Cabealho1Carter"/>
          <w:rFonts w:ascii="Arial" w:hAnsi="Arial" w:cs="Arial"/>
          <w:sz w:val="48"/>
          <w:szCs w:val="48"/>
        </w:rPr>
      </w:pPr>
    </w:p>
    <w:p w:rsidR="00696804" w:rsidRDefault="00696804" w:rsidP="00696804">
      <w:pPr>
        <w:spacing w:after="0" w:line="360" w:lineRule="auto"/>
        <w:jc w:val="center"/>
        <w:rPr>
          <w:rStyle w:val="Cabealho1Carter"/>
          <w:rFonts w:ascii="Arial" w:hAnsi="Arial" w:cs="Arial"/>
          <w:sz w:val="48"/>
          <w:szCs w:val="48"/>
        </w:rPr>
      </w:pPr>
    </w:p>
    <w:p w:rsidR="00696804" w:rsidRDefault="00696804" w:rsidP="00696804">
      <w:pPr>
        <w:spacing w:after="0" w:line="360" w:lineRule="auto"/>
        <w:jc w:val="center"/>
        <w:rPr>
          <w:rStyle w:val="Cabealho1Carter"/>
          <w:rFonts w:ascii="Arial" w:hAnsi="Arial" w:cs="Arial"/>
          <w:sz w:val="48"/>
          <w:szCs w:val="48"/>
        </w:rPr>
      </w:pPr>
    </w:p>
    <w:p w:rsidR="00696804" w:rsidRDefault="00696804" w:rsidP="00696804">
      <w:pPr>
        <w:spacing w:after="0" w:line="360" w:lineRule="auto"/>
        <w:jc w:val="center"/>
        <w:rPr>
          <w:rStyle w:val="Cabealho1Carter"/>
          <w:rFonts w:ascii="Arial" w:hAnsi="Arial" w:cs="Arial"/>
          <w:sz w:val="48"/>
          <w:szCs w:val="48"/>
        </w:rPr>
      </w:pPr>
    </w:p>
    <w:p w:rsidR="00696804" w:rsidRDefault="00696804" w:rsidP="00696804">
      <w:pPr>
        <w:spacing w:after="0" w:line="360" w:lineRule="auto"/>
        <w:jc w:val="center"/>
        <w:rPr>
          <w:rStyle w:val="Cabealho1Carter"/>
          <w:rFonts w:ascii="Arial" w:hAnsi="Arial" w:cs="Arial"/>
          <w:sz w:val="48"/>
          <w:szCs w:val="48"/>
        </w:rPr>
      </w:pPr>
    </w:p>
    <w:p w:rsidR="00696804" w:rsidRDefault="00696804" w:rsidP="00696804">
      <w:pPr>
        <w:spacing w:after="0" w:line="360" w:lineRule="auto"/>
        <w:jc w:val="center"/>
        <w:rPr>
          <w:rStyle w:val="Cabealho1Carter"/>
          <w:rFonts w:ascii="Arial" w:hAnsi="Arial" w:cs="Arial"/>
          <w:sz w:val="48"/>
          <w:szCs w:val="48"/>
        </w:rPr>
      </w:pPr>
    </w:p>
    <w:p w:rsidR="00696804" w:rsidRDefault="00696804" w:rsidP="00696804">
      <w:pPr>
        <w:spacing w:after="0" w:line="360" w:lineRule="auto"/>
        <w:jc w:val="center"/>
        <w:rPr>
          <w:rStyle w:val="Cabealho1Carter"/>
          <w:rFonts w:ascii="Arial" w:hAnsi="Arial" w:cs="Arial"/>
          <w:sz w:val="48"/>
          <w:szCs w:val="48"/>
        </w:rPr>
      </w:pPr>
    </w:p>
    <w:p w:rsidR="00C52C18" w:rsidRPr="00DD061A" w:rsidRDefault="008929FC" w:rsidP="008C555E">
      <w:pPr>
        <w:jc w:val="center"/>
        <w:rPr>
          <w:color w:val="000000" w:themeColor="text1"/>
          <w:sz w:val="32"/>
          <w:szCs w:val="32"/>
        </w:rPr>
      </w:pPr>
      <w:r>
        <w:rPr>
          <w:rFonts w:asciiTheme="majorHAnsi" w:eastAsiaTheme="majorEastAsia" w:hAnsiTheme="majorHAnsi" w:cstheme="majorBidi"/>
          <w:b/>
          <w:bCs/>
          <w:noProof/>
          <w:color w:val="365F91" w:themeColor="accent1" w:themeShade="BF"/>
          <w:sz w:val="48"/>
          <w:szCs w:val="48"/>
          <w:lang w:eastAsia="pt-PT"/>
        </w:rPr>
        <w:lastRenderedPageBreak/>
        <w:drawing>
          <wp:anchor distT="0" distB="0" distL="114300" distR="114300" simplePos="0" relativeHeight="251685888" behindDoc="0" locked="0" layoutInCell="1" allowOverlap="1">
            <wp:simplePos x="0" y="0"/>
            <wp:positionH relativeFrom="column">
              <wp:posOffset>3587750</wp:posOffset>
            </wp:positionH>
            <wp:positionV relativeFrom="paragraph">
              <wp:posOffset>-327660</wp:posOffset>
            </wp:positionV>
            <wp:extent cx="1104265" cy="737870"/>
            <wp:effectExtent l="19050" t="0" r="635" b="0"/>
            <wp:wrapNone/>
            <wp:docPr id="33" name="Imagem 4" descr="Bandeira da República Portuguesa">
              <a:hlinkClick xmlns:a="http://schemas.openxmlformats.org/drawingml/2006/main" r:id="rId52" tooltip="&quot;Bandeira da República Portugues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deira da República Portuguesa">
                      <a:hlinkClick r:id="rId52" tooltip="&quot;Bandeira da República Portuguesa&quot;"/>
                    </pic:cNvPr>
                    <pic:cNvPicPr>
                      <a:picLocks noChangeAspect="1" noChangeArrowheads="1"/>
                    </pic:cNvPicPr>
                  </pic:nvPicPr>
                  <pic:blipFill>
                    <a:blip r:embed="rId53" cstate="print"/>
                    <a:srcRect/>
                    <a:stretch>
                      <a:fillRect/>
                    </a:stretch>
                  </pic:blipFill>
                  <pic:spPr bwMode="auto">
                    <a:xfrm>
                      <a:off x="0" y="0"/>
                      <a:ext cx="1104265" cy="737870"/>
                    </a:xfrm>
                    <a:prstGeom prst="rect">
                      <a:avLst/>
                    </a:prstGeom>
                    <a:noFill/>
                    <a:ln w="9525">
                      <a:noFill/>
                      <a:miter lim="800000"/>
                      <a:headEnd/>
                      <a:tailEnd/>
                    </a:ln>
                  </pic:spPr>
                </pic:pic>
              </a:graphicData>
            </a:graphic>
          </wp:anchor>
        </w:drawing>
      </w:r>
      <w:r w:rsidR="00C52C18" w:rsidRPr="00B00212">
        <w:rPr>
          <w:rStyle w:val="Cabealho1Carter"/>
          <w:sz w:val="48"/>
          <w:szCs w:val="48"/>
        </w:rPr>
        <w:t>Portugal</w:t>
      </w:r>
    </w:p>
    <w:p w:rsidR="00C52C18" w:rsidRPr="008929FC" w:rsidRDefault="00C52C18" w:rsidP="008929FC">
      <w:pPr>
        <w:pStyle w:val="Cabealho2"/>
        <w:jc w:val="center"/>
        <w:rPr>
          <w:sz w:val="48"/>
          <w:szCs w:val="48"/>
        </w:rPr>
      </w:pPr>
      <w:bookmarkStart w:id="74" w:name="_Toc450491353"/>
      <w:bookmarkStart w:id="75" w:name="_Toc450492355"/>
      <w:r w:rsidRPr="008929FC">
        <w:rPr>
          <w:sz w:val="48"/>
          <w:szCs w:val="48"/>
        </w:rPr>
        <w:t>Gastronomia</w:t>
      </w:r>
      <w:bookmarkEnd w:id="74"/>
      <w:bookmarkEnd w:id="75"/>
    </w:p>
    <w:p w:rsidR="00C52C18" w:rsidRPr="00696804" w:rsidRDefault="008929FC" w:rsidP="00696804">
      <w:pPr>
        <w:pStyle w:val="NormalWeb"/>
        <w:numPr>
          <w:ilvl w:val="0"/>
          <w:numId w:val="10"/>
        </w:numPr>
        <w:spacing w:before="0" w:beforeAutospacing="0" w:after="0" w:afterAutospacing="0" w:line="480" w:lineRule="auto"/>
        <w:ind w:left="714" w:hanging="357"/>
        <w:textAlignment w:val="baseline"/>
        <w:rPr>
          <w:rStyle w:val="apple-converted-space"/>
          <w:rFonts w:ascii="Arial" w:hAnsi="Arial" w:cs="Arial"/>
        </w:rPr>
      </w:pPr>
      <w:r w:rsidRPr="00696804">
        <w:rPr>
          <w:rFonts w:ascii="Arial" w:hAnsi="Arial" w:cs="Arial"/>
          <w:noProof/>
        </w:rPr>
        <w:drawing>
          <wp:anchor distT="0" distB="0" distL="114300" distR="114300" simplePos="0" relativeHeight="251667968" behindDoc="1" locked="0" layoutInCell="1" allowOverlap="1">
            <wp:simplePos x="0" y="0"/>
            <wp:positionH relativeFrom="column">
              <wp:posOffset>3995420</wp:posOffset>
            </wp:positionH>
            <wp:positionV relativeFrom="paragraph">
              <wp:posOffset>168275</wp:posOffset>
            </wp:positionV>
            <wp:extent cx="1938655" cy="1222375"/>
            <wp:effectExtent l="19050" t="0" r="4445" b="0"/>
            <wp:wrapTight wrapText="bothSides">
              <wp:wrapPolygon edited="0">
                <wp:start x="-212" y="0"/>
                <wp:lineTo x="-212" y="21207"/>
                <wp:lineTo x="21650" y="21207"/>
                <wp:lineTo x="21650" y="0"/>
                <wp:lineTo x="-212" y="0"/>
              </wp:wrapPolygon>
            </wp:wrapTight>
            <wp:docPr id="49" name="Imagem 49" descr="folar de carne a trans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lar de carne a transmontana"/>
                    <pic:cNvPicPr>
                      <a:picLocks noChangeAspect="1" noChangeArrowheads="1"/>
                    </pic:cNvPicPr>
                  </pic:nvPicPr>
                  <pic:blipFill>
                    <a:blip r:embed="rId54" cstate="print"/>
                    <a:srcRect/>
                    <a:stretch>
                      <a:fillRect/>
                    </a:stretch>
                  </pic:blipFill>
                  <pic:spPr bwMode="auto">
                    <a:xfrm>
                      <a:off x="0" y="0"/>
                      <a:ext cx="1938655" cy="1222375"/>
                    </a:xfrm>
                    <a:prstGeom prst="rect">
                      <a:avLst/>
                    </a:prstGeom>
                    <a:noFill/>
                    <a:ln w="9525">
                      <a:noFill/>
                      <a:miter lim="800000"/>
                      <a:headEnd/>
                      <a:tailEnd/>
                    </a:ln>
                  </pic:spPr>
                </pic:pic>
              </a:graphicData>
            </a:graphic>
          </wp:anchor>
        </w:drawing>
      </w:r>
      <w:hyperlink r:id="rId55" w:tgtFrame="_blank" w:history="1">
        <w:r w:rsidR="00C52C18" w:rsidRPr="00696804">
          <w:rPr>
            <w:rStyle w:val="Hiperligao"/>
            <w:rFonts w:ascii="Arial" w:eastAsiaTheme="majorEastAsia" w:hAnsi="Arial" w:cs="Arial"/>
            <w:color w:val="000000"/>
            <w:u w:val="none"/>
            <w:bdr w:val="none" w:sz="0" w:space="0" w:color="auto" w:frame="1"/>
          </w:rPr>
          <w:t>Molotof com Caramelo</w:t>
        </w:r>
      </w:hyperlink>
      <w:r w:rsidR="00C52C18" w:rsidRPr="00696804">
        <w:rPr>
          <w:rStyle w:val="apple-converted-space"/>
          <w:rFonts w:ascii="Arial" w:hAnsi="Arial" w:cs="Arial"/>
          <w:color w:val="000000"/>
        </w:rPr>
        <w:t> </w:t>
      </w:r>
    </w:p>
    <w:p w:rsidR="00C52C18" w:rsidRPr="00696804" w:rsidRDefault="00104ADB" w:rsidP="00696804">
      <w:pPr>
        <w:pStyle w:val="NormalWeb"/>
        <w:numPr>
          <w:ilvl w:val="0"/>
          <w:numId w:val="10"/>
        </w:numPr>
        <w:spacing w:before="0" w:beforeAutospacing="0" w:after="0" w:afterAutospacing="0" w:line="480" w:lineRule="auto"/>
        <w:ind w:left="714" w:hanging="357"/>
        <w:textAlignment w:val="baseline"/>
        <w:rPr>
          <w:rStyle w:val="apple-converted-space"/>
          <w:rFonts w:ascii="Arial" w:hAnsi="Arial" w:cs="Arial"/>
        </w:rPr>
      </w:pPr>
      <w:hyperlink r:id="rId56" w:tgtFrame="_blank" w:history="1">
        <w:r w:rsidR="00C52C18" w:rsidRPr="00696804">
          <w:rPr>
            <w:rStyle w:val="Hiperligao"/>
            <w:rFonts w:ascii="Arial" w:eastAsiaTheme="majorEastAsia" w:hAnsi="Arial" w:cs="Arial"/>
            <w:color w:val="000000"/>
            <w:u w:val="none"/>
            <w:bdr w:val="none" w:sz="0" w:space="0" w:color="auto" w:frame="1"/>
          </w:rPr>
          <w:t>Rancho à Portuguesa</w:t>
        </w:r>
      </w:hyperlink>
      <w:r w:rsidR="00C52C18" w:rsidRPr="00696804">
        <w:rPr>
          <w:rStyle w:val="apple-converted-space"/>
          <w:rFonts w:ascii="Arial" w:hAnsi="Arial" w:cs="Arial"/>
        </w:rPr>
        <w:t> </w:t>
      </w:r>
    </w:p>
    <w:p w:rsidR="00C52C18" w:rsidRPr="00696804" w:rsidRDefault="00104ADB" w:rsidP="00696804">
      <w:pPr>
        <w:pStyle w:val="NormalWeb"/>
        <w:numPr>
          <w:ilvl w:val="0"/>
          <w:numId w:val="10"/>
        </w:numPr>
        <w:spacing w:before="0" w:beforeAutospacing="0" w:after="0" w:afterAutospacing="0" w:line="480" w:lineRule="auto"/>
        <w:ind w:left="714" w:hanging="357"/>
        <w:textAlignment w:val="baseline"/>
        <w:rPr>
          <w:rStyle w:val="apple-converted-space"/>
          <w:rFonts w:ascii="Arial" w:hAnsi="Arial" w:cs="Arial"/>
        </w:rPr>
      </w:pPr>
      <w:hyperlink r:id="rId57" w:tgtFrame="_blank" w:history="1">
        <w:r w:rsidR="00C52C18" w:rsidRPr="00696804">
          <w:rPr>
            <w:rStyle w:val="Hiperligao"/>
            <w:rFonts w:ascii="Arial" w:eastAsiaTheme="majorEastAsia" w:hAnsi="Arial" w:cs="Arial"/>
            <w:color w:val="000000"/>
            <w:u w:val="none"/>
            <w:bdr w:val="none" w:sz="0" w:space="0" w:color="auto" w:frame="1"/>
          </w:rPr>
          <w:t>Broa de Milho</w:t>
        </w:r>
      </w:hyperlink>
      <w:r w:rsidR="00C52C18" w:rsidRPr="00696804">
        <w:rPr>
          <w:rStyle w:val="apple-converted-space"/>
          <w:rFonts w:ascii="Arial" w:hAnsi="Arial" w:cs="Arial"/>
        </w:rPr>
        <w:t> </w:t>
      </w:r>
    </w:p>
    <w:p w:rsidR="00C52C18" w:rsidRPr="00696804" w:rsidRDefault="00104ADB" w:rsidP="00696804">
      <w:pPr>
        <w:pStyle w:val="NormalWeb"/>
        <w:numPr>
          <w:ilvl w:val="0"/>
          <w:numId w:val="10"/>
        </w:numPr>
        <w:spacing w:before="0" w:beforeAutospacing="0" w:after="0" w:afterAutospacing="0" w:line="480" w:lineRule="auto"/>
        <w:ind w:left="714" w:hanging="357"/>
        <w:textAlignment w:val="baseline"/>
        <w:rPr>
          <w:rStyle w:val="apple-converted-space"/>
          <w:rFonts w:ascii="Arial" w:hAnsi="Arial" w:cs="Arial"/>
        </w:rPr>
      </w:pPr>
      <w:hyperlink r:id="rId58" w:tgtFrame="_blank" w:history="1">
        <w:r w:rsidR="00C52C18" w:rsidRPr="00696804">
          <w:rPr>
            <w:rStyle w:val="Hiperligao"/>
            <w:rFonts w:ascii="Arial" w:eastAsiaTheme="majorEastAsia" w:hAnsi="Arial" w:cs="Arial"/>
            <w:color w:val="000000"/>
            <w:u w:val="none"/>
            <w:bdr w:val="none" w:sz="0" w:space="0" w:color="auto" w:frame="1"/>
          </w:rPr>
          <w:t>Folar de Carne á Transmontana</w:t>
        </w:r>
      </w:hyperlink>
      <w:r w:rsidR="00C52C18" w:rsidRPr="00696804">
        <w:rPr>
          <w:rStyle w:val="apple-converted-space"/>
          <w:rFonts w:ascii="Arial" w:hAnsi="Arial" w:cs="Arial"/>
        </w:rPr>
        <w:t> </w:t>
      </w:r>
    </w:p>
    <w:p w:rsidR="00C52C18" w:rsidRPr="00696804" w:rsidRDefault="00C52C18" w:rsidP="00696804">
      <w:pPr>
        <w:pStyle w:val="NormalWeb"/>
        <w:numPr>
          <w:ilvl w:val="0"/>
          <w:numId w:val="10"/>
        </w:numPr>
        <w:spacing w:before="0" w:beforeAutospacing="0" w:after="0" w:afterAutospacing="0" w:line="480" w:lineRule="auto"/>
        <w:ind w:left="714" w:hanging="357"/>
        <w:textAlignment w:val="baseline"/>
        <w:rPr>
          <w:rStyle w:val="apple-converted-space"/>
          <w:rFonts w:ascii="Arial" w:hAnsi="Arial" w:cs="Arial"/>
        </w:rPr>
      </w:pPr>
      <w:r w:rsidRPr="00696804">
        <w:rPr>
          <w:rStyle w:val="apple-converted-space"/>
          <w:rFonts w:ascii="Arial" w:hAnsi="Arial" w:cs="Arial"/>
        </w:rPr>
        <w:t> </w:t>
      </w:r>
      <w:hyperlink r:id="rId59" w:tgtFrame="_blank" w:history="1">
        <w:r w:rsidRPr="00696804">
          <w:rPr>
            <w:rStyle w:val="Hiperligao"/>
            <w:rFonts w:ascii="Arial" w:eastAsiaTheme="majorEastAsia" w:hAnsi="Arial" w:cs="Arial"/>
            <w:color w:val="000000"/>
            <w:u w:val="none"/>
            <w:bdr w:val="none" w:sz="0" w:space="0" w:color="auto" w:frame="1"/>
          </w:rPr>
          <w:t>Toucinho do Céu</w:t>
        </w:r>
      </w:hyperlink>
      <w:r w:rsidRPr="00696804">
        <w:rPr>
          <w:rStyle w:val="apple-converted-space"/>
          <w:rFonts w:ascii="Arial" w:hAnsi="Arial" w:cs="Arial"/>
        </w:rPr>
        <w:t> </w:t>
      </w:r>
    </w:p>
    <w:p w:rsidR="00C52C18" w:rsidRPr="00696804" w:rsidRDefault="00C52C18" w:rsidP="00696804">
      <w:pPr>
        <w:pStyle w:val="NormalWeb"/>
        <w:numPr>
          <w:ilvl w:val="0"/>
          <w:numId w:val="10"/>
        </w:numPr>
        <w:spacing w:before="0" w:beforeAutospacing="0" w:after="0" w:afterAutospacing="0" w:line="480" w:lineRule="auto"/>
        <w:ind w:left="714" w:hanging="357"/>
        <w:textAlignment w:val="baseline"/>
        <w:rPr>
          <w:rStyle w:val="apple-converted-space"/>
          <w:rFonts w:ascii="Arial" w:hAnsi="Arial" w:cs="Arial"/>
        </w:rPr>
      </w:pPr>
      <w:r w:rsidRPr="00696804">
        <w:rPr>
          <w:rStyle w:val="apple-converted-space"/>
          <w:rFonts w:ascii="Arial" w:hAnsi="Arial" w:cs="Arial"/>
        </w:rPr>
        <w:t> </w:t>
      </w:r>
      <w:hyperlink r:id="rId60" w:tgtFrame="_blank" w:history="1">
        <w:r w:rsidRPr="00696804">
          <w:rPr>
            <w:rStyle w:val="Hiperligao"/>
            <w:rFonts w:ascii="Arial" w:eastAsiaTheme="majorEastAsia" w:hAnsi="Arial" w:cs="Arial"/>
            <w:color w:val="000000"/>
            <w:u w:val="none"/>
            <w:bdr w:val="none" w:sz="0" w:space="0" w:color="auto" w:frame="1"/>
          </w:rPr>
          <w:t>Bolo de Bolacha</w:t>
        </w:r>
      </w:hyperlink>
      <w:r w:rsidRPr="00696804">
        <w:rPr>
          <w:rStyle w:val="apple-converted-space"/>
          <w:rFonts w:ascii="Arial" w:hAnsi="Arial" w:cs="Arial"/>
        </w:rPr>
        <w:t> </w:t>
      </w:r>
    </w:p>
    <w:p w:rsidR="00C52C18" w:rsidRPr="00696804" w:rsidRDefault="00AB1BC8" w:rsidP="00696804">
      <w:pPr>
        <w:pStyle w:val="NormalWeb"/>
        <w:numPr>
          <w:ilvl w:val="0"/>
          <w:numId w:val="10"/>
        </w:numPr>
        <w:spacing w:before="0" w:beforeAutospacing="0" w:after="0" w:afterAutospacing="0" w:line="480" w:lineRule="auto"/>
        <w:ind w:left="714" w:hanging="357"/>
        <w:textAlignment w:val="baseline"/>
        <w:rPr>
          <w:rStyle w:val="apple-converted-space"/>
          <w:rFonts w:ascii="Arial" w:hAnsi="Arial" w:cs="Arial"/>
        </w:rPr>
      </w:pPr>
      <w:r w:rsidRPr="00696804">
        <w:rPr>
          <w:rFonts w:ascii="Arial" w:hAnsi="Arial" w:cs="Arial"/>
          <w:noProof/>
        </w:rPr>
        <w:drawing>
          <wp:anchor distT="0" distB="0" distL="114300" distR="114300" simplePos="0" relativeHeight="251670016" behindDoc="1" locked="0" layoutInCell="1" allowOverlap="1">
            <wp:simplePos x="0" y="0"/>
            <wp:positionH relativeFrom="column">
              <wp:posOffset>3996690</wp:posOffset>
            </wp:positionH>
            <wp:positionV relativeFrom="paragraph">
              <wp:posOffset>120015</wp:posOffset>
            </wp:positionV>
            <wp:extent cx="1952625" cy="1238250"/>
            <wp:effectExtent l="19050" t="0" r="9525" b="0"/>
            <wp:wrapTight wrapText="bothSides">
              <wp:wrapPolygon edited="0">
                <wp:start x="-211" y="0"/>
                <wp:lineTo x="-211" y="21268"/>
                <wp:lineTo x="21705" y="21268"/>
                <wp:lineTo x="21705" y="0"/>
                <wp:lineTo x="-211" y="0"/>
              </wp:wrapPolygon>
            </wp:wrapTight>
            <wp:docPr id="55" name="Imagem 55" descr="http://www.iguaria.com/wp-content/uploads/2013/03/iguaria-carne-de-porco-alentejana-340x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iguaria.com/wp-content/uploads/2013/03/iguaria-carne-de-porco-alentejana-340x215.jpg"/>
                    <pic:cNvPicPr>
                      <a:picLocks noChangeAspect="1" noChangeArrowheads="1"/>
                    </pic:cNvPicPr>
                  </pic:nvPicPr>
                  <pic:blipFill>
                    <a:blip r:embed="rId61" cstate="print"/>
                    <a:srcRect/>
                    <a:stretch>
                      <a:fillRect/>
                    </a:stretch>
                  </pic:blipFill>
                  <pic:spPr bwMode="auto">
                    <a:xfrm>
                      <a:off x="0" y="0"/>
                      <a:ext cx="1952625" cy="1238250"/>
                    </a:xfrm>
                    <a:prstGeom prst="rect">
                      <a:avLst/>
                    </a:prstGeom>
                    <a:noFill/>
                    <a:ln w="9525">
                      <a:noFill/>
                      <a:miter lim="800000"/>
                      <a:headEnd/>
                      <a:tailEnd/>
                    </a:ln>
                  </pic:spPr>
                </pic:pic>
              </a:graphicData>
            </a:graphic>
          </wp:anchor>
        </w:drawing>
      </w:r>
      <w:r w:rsidR="00C52C18" w:rsidRPr="00696804">
        <w:rPr>
          <w:rStyle w:val="apple-converted-space"/>
          <w:rFonts w:ascii="Arial" w:hAnsi="Arial" w:cs="Arial"/>
        </w:rPr>
        <w:t> </w:t>
      </w:r>
      <w:hyperlink r:id="rId62" w:tgtFrame="_blank" w:history="1">
        <w:r w:rsidR="00C52C18" w:rsidRPr="00696804">
          <w:rPr>
            <w:rStyle w:val="Hiperligao"/>
            <w:rFonts w:ascii="Arial" w:eastAsiaTheme="majorEastAsia" w:hAnsi="Arial" w:cs="Arial"/>
            <w:color w:val="000000"/>
            <w:u w:val="none"/>
            <w:bdr w:val="none" w:sz="0" w:space="0" w:color="auto" w:frame="1"/>
          </w:rPr>
          <w:t>Pica-Pau</w:t>
        </w:r>
      </w:hyperlink>
      <w:r w:rsidR="00C52C18" w:rsidRPr="00696804">
        <w:rPr>
          <w:rStyle w:val="apple-converted-space"/>
          <w:rFonts w:ascii="Arial" w:hAnsi="Arial" w:cs="Arial"/>
        </w:rPr>
        <w:t> </w:t>
      </w:r>
    </w:p>
    <w:p w:rsidR="00C52C18" w:rsidRPr="00696804" w:rsidRDefault="00104ADB" w:rsidP="00696804">
      <w:pPr>
        <w:pStyle w:val="NormalWeb"/>
        <w:numPr>
          <w:ilvl w:val="0"/>
          <w:numId w:val="10"/>
        </w:numPr>
        <w:spacing w:before="0" w:beforeAutospacing="0" w:after="0" w:afterAutospacing="0" w:line="480" w:lineRule="auto"/>
        <w:ind w:left="714" w:hanging="357"/>
        <w:textAlignment w:val="baseline"/>
        <w:rPr>
          <w:rStyle w:val="apple-converted-space"/>
          <w:rFonts w:ascii="Arial" w:hAnsi="Arial" w:cs="Arial"/>
        </w:rPr>
      </w:pPr>
      <w:hyperlink r:id="rId63" w:tgtFrame="_blank" w:history="1">
        <w:r w:rsidR="00C52C18" w:rsidRPr="00696804">
          <w:rPr>
            <w:rStyle w:val="Hiperligao"/>
            <w:rFonts w:ascii="Arial" w:eastAsiaTheme="majorEastAsia" w:hAnsi="Arial" w:cs="Arial"/>
            <w:color w:val="000000"/>
            <w:u w:val="none"/>
            <w:bdr w:val="none" w:sz="0" w:space="0" w:color="auto" w:frame="1"/>
          </w:rPr>
          <w:t>Tarte de Amêndoa Algarvia</w:t>
        </w:r>
      </w:hyperlink>
      <w:r w:rsidR="00C52C18" w:rsidRPr="00696804">
        <w:rPr>
          <w:rStyle w:val="apple-converted-space"/>
          <w:rFonts w:ascii="Arial" w:hAnsi="Arial" w:cs="Arial"/>
        </w:rPr>
        <w:t> </w:t>
      </w:r>
    </w:p>
    <w:p w:rsidR="00C52C18" w:rsidRPr="00696804" w:rsidRDefault="00104ADB" w:rsidP="00696804">
      <w:pPr>
        <w:pStyle w:val="NormalWeb"/>
        <w:numPr>
          <w:ilvl w:val="0"/>
          <w:numId w:val="10"/>
        </w:numPr>
        <w:spacing w:before="0" w:beforeAutospacing="0" w:after="0" w:afterAutospacing="0" w:line="480" w:lineRule="auto"/>
        <w:ind w:left="714" w:hanging="357"/>
        <w:textAlignment w:val="baseline"/>
        <w:rPr>
          <w:rStyle w:val="apple-converted-space"/>
          <w:rFonts w:ascii="Arial" w:hAnsi="Arial" w:cs="Arial"/>
        </w:rPr>
      </w:pPr>
      <w:hyperlink r:id="rId64" w:tgtFrame="_blank" w:history="1">
        <w:r w:rsidR="00C52C18" w:rsidRPr="00696804">
          <w:rPr>
            <w:rStyle w:val="Hiperligao"/>
            <w:rFonts w:ascii="Arial" w:eastAsiaTheme="majorEastAsia" w:hAnsi="Arial" w:cs="Arial"/>
            <w:color w:val="000000"/>
            <w:u w:val="none"/>
            <w:bdr w:val="none" w:sz="0" w:space="0" w:color="auto" w:frame="1"/>
          </w:rPr>
          <w:t>Bacalhau com Natas</w:t>
        </w:r>
      </w:hyperlink>
      <w:r w:rsidR="00C52C18" w:rsidRPr="00696804">
        <w:rPr>
          <w:rStyle w:val="apple-converted-space"/>
          <w:rFonts w:ascii="Arial" w:hAnsi="Arial" w:cs="Arial"/>
        </w:rPr>
        <w:t> </w:t>
      </w:r>
    </w:p>
    <w:p w:rsidR="00C52C18" w:rsidRPr="00696804" w:rsidRDefault="00104ADB" w:rsidP="00696804">
      <w:pPr>
        <w:pStyle w:val="NormalWeb"/>
        <w:numPr>
          <w:ilvl w:val="0"/>
          <w:numId w:val="10"/>
        </w:numPr>
        <w:spacing w:before="0" w:beforeAutospacing="0" w:after="0" w:afterAutospacing="0" w:line="480" w:lineRule="auto"/>
        <w:ind w:left="714" w:hanging="357"/>
        <w:textAlignment w:val="baseline"/>
        <w:rPr>
          <w:rStyle w:val="apple-converted-space"/>
          <w:rFonts w:ascii="Arial" w:hAnsi="Arial" w:cs="Arial"/>
        </w:rPr>
      </w:pPr>
      <w:hyperlink r:id="rId65" w:tgtFrame="_blank" w:history="1">
        <w:r w:rsidR="00C52C18" w:rsidRPr="00696804">
          <w:rPr>
            <w:rStyle w:val="Hiperligao"/>
            <w:rFonts w:ascii="Arial" w:eastAsiaTheme="majorEastAsia" w:hAnsi="Arial" w:cs="Arial"/>
            <w:color w:val="000000"/>
            <w:u w:val="none"/>
            <w:bdr w:val="none" w:sz="0" w:space="0" w:color="auto" w:frame="1"/>
          </w:rPr>
          <w:t>Carne de Porco à Alentejana</w:t>
        </w:r>
      </w:hyperlink>
      <w:r w:rsidR="00C52C18" w:rsidRPr="00696804">
        <w:rPr>
          <w:rStyle w:val="apple-converted-space"/>
          <w:rFonts w:ascii="Arial" w:hAnsi="Arial" w:cs="Arial"/>
        </w:rPr>
        <w:t> </w:t>
      </w:r>
    </w:p>
    <w:p w:rsidR="00C52C18" w:rsidRPr="00696804" w:rsidRDefault="00104ADB" w:rsidP="00696804">
      <w:pPr>
        <w:pStyle w:val="NormalWeb"/>
        <w:numPr>
          <w:ilvl w:val="0"/>
          <w:numId w:val="10"/>
        </w:numPr>
        <w:spacing w:before="0" w:beforeAutospacing="0" w:after="0" w:afterAutospacing="0" w:line="480" w:lineRule="auto"/>
        <w:ind w:left="714" w:hanging="357"/>
        <w:textAlignment w:val="baseline"/>
        <w:rPr>
          <w:rFonts w:ascii="Arial" w:hAnsi="Arial" w:cs="Arial"/>
        </w:rPr>
      </w:pPr>
      <w:hyperlink r:id="rId66" w:tgtFrame="_blank" w:history="1">
        <w:r w:rsidR="00C52C18" w:rsidRPr="00696804">
          <w:rPr>
            <w:rStyle w:val="Hiperligao"/>
            <w:rFonts w:ascii="Arial" w:eastAsiaTheme="majorEastAsia" w:hAnsi="Arial" w:cs="Arial"/>
            <w:color w:val="000000"/>
            <w:u w:val="none"/>
            <w:bdr w:val="none" w:sz="0" w:space="0" w:color="auto" w:frame="1"/>
          </w:rPr>
          <w:t>Tarte de Natas</w:t>
        </w:r>
      </w:hyperlink>
      <w:r w:rsidR="00C52C18" w:rsidRPr="00696804">
        <w:rPr>
          <w:rStyle w:val="apple-converted-space"/>
          <w:rFonts w:ascii="Arial" w:hAnsi="Arial" w:cs="Arial"/>
        </w:rPr>
        <w:t> </w:t>
      </w:r>
    </w:p>
    <w:p w:rsidR="00C52C18" w:rsidRPr="00696804" w:rsidRDefault="00C52C18" w:rsidP="00696804">
      <w:pPr>
        <w:pStyle w:val="NormalWeb"/>
        <w:numPr>
          <w:ilvl w:val="0"/>
          <w:numId w:val="10"/>
        </w:numPr>
        <w:spacing w:before="0" w:beforeAutospacing="0" w:after="0" w:afterAutospacing="0" w:line="480" w:lineRule="auto"/>
        <w:ind w:left="714" w:hanging="357"/>
        <w:textAlignment w:val="baseline"/>
        <w:rPr>
          <w:rStyle w:val="apple-converted-space"/>
          <w:rFonts w:ascii="Arial" w:hAnsi="Arial" w:cs="Arial"/>
        </w:rPr>
      </w:pPr>
      <w:r w:rsidRPr="00696804">
        <w:rPr>
          <w:rStyle w:val="apple-converted-space"/>
          <w:rFonts w:ascii="Arial" w:hAnsi="Arial" w:cs="Arial"/>
        </w:rPr>
        <w:t> </w:t>
      </w:r>
      <w:hyperlink r:id="rId67" w:tgtFrame="_blank" w:history="1">
        <w:r w:rsidRPr="00696804">
          <w:rPr>
            <w:rStyle w:val="Hiperligao"/>
            <w:rFonts w:ascii="Arial" w:eastAsiaTheme="majorEastAsia" w:hAnsi="Arial" w:cs="Arial"/>
            <w:color w:val="000000"/>
            <w:u w:val="none"/>
            <w:bdr w:val="none" w:sz="0" w:space="0" w:color="auto" w:frame="1"/>
          </w:rPr>
          <w:t>Feijoada à Transmontana</w:t>
        </w:r>
      </w:hyperlink>
      <w:r w:rsidRPr="00696804">
        <w:rPr>
          <w:rStyle w:val="apple-converted-space"/>
          <w:rFonts w:ascii="Arial" w:hAnsi="Arial" w:cs="Arial"/>
        </w:rPr>
        <w:t> </w:t>
      </w:r>
    </w:p>
    <w:p w:rsidR="00C52C18" w:rsidRPr="00696804" w:rsidRDefault="00AB1BC8" w:rsidP="00696804">
      <w:pPr>
        <w:pStyle w:val="NormalWeb"/>
        <w:numPr>
          <w:ilvl w:val="0"/>
          <w:numId w:val="10"/>
        </w:numPr>
        <w:spacing w:before="0" w:beforeAutospacing="0" w:after="0" w:afterAutospacing="0" w:line="480" w:lineRule="auto"/>
        <w:ind w:left="714" w:hanging="357"/>
        <w:textAlignment w:val="baseline"/>
        <w:rPr>
          <w:rFonts w:ascii="Arial" w:hAnsi="Arial" w:cs="Arial"/>
        </w:rPr>
      </w:pPr>
      <w:r w:rsidRPr="00696804">
        <w:rPr>
          <w:rFonts w:ascii="Arial" w:hAnsi="Arial" w:cs="Arial"/>
          <w:noProof/>
        </w:rPr>
        <w:drawing>
          <wp:anchor distT="0" distB="0" distL="114300" distR="114300" simplePos="0" relativeHeight="251666944" behindDoc="1" locked="0" layoutInCell="1" allowOverlap="1">
            <wp:simplePos x="0" y="0"/>
            <wp:positionH relativeFrom="column">
              <wp:posOffset>3844925</wp:posOffset>
            </wp:positionH>
            <wp:positionV relativeFrom="paragraph">
              <wp:posOffset>176530</wp:posOffset>
            </wp:positionV>
            <wp:extent cx="1981200" cy="1257300"/>
            <wp:effectExtent l="19050" t="0" r="0" b="0"/>
            <wp:wrapTight wrapText="bothSides">
              <wp:wrapPolygon edited="0">
                <wp:start x="-208" y="0"/>
                <wp:lineTo x="-208" y="21273"/>
                <wp:lineTo x="21600" y="21273"/>
                <wp:lineTo x="21600" y="0"/>
                <wp:lineTo x="-208" y="0"/>
              </wp:wrapPolygon>
            </wp:wrapTight>
            <wp:docPr id="44" name="Imagem 44" descr="http://www.iguaria.com/wp-content/uploads/2013/03/iguaria-francesinha-340x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iguaria.com/wp-content/uploads/2013/03/iguaria-francesinha-340x215.jpg"/>
                    <pic:cNvPicPr>
                      <a:picLocks noChangeAspect="1" noChangeArrowheads="1"/>
                    </pic:cNvPicPr>
                  </pic:nvPicPr>
                  <pic:blipFill>
                    <a:blip r:embed="rId68" cstate="print"/>
                    <a:srcRect/>
                    <a:stretch>
                      <a:fillRect/>
                    </a:stretch>
                  </pic:blipFill>
                  <pic:spPr bwMode="auto">
                    <a:xfrm>
                      <a:off x="0" y="0"/>
                      <a:ext cx="1981200" cy="1257300"/>
                    </a:xfrm>
                    <a:prstGeom prst="rect">
                      <a:avLst/>
                    </a:prstGeom>
                    <a:noFill/>
                    <a:ln w="9525">
                      <a:noFill/>
                      <a:miter lim="800000"/>
                      <a:headEnd/>
                      <a:tailEnd/>
                    </a:ln>
                  </pic:spPr>
                </pic:pic>
              </a:graphicData>
            </a:graphic>
          </wp:anchor>
        </w:drawing>
      </w:r>
      <w:hyperlink r:id="rId69" w:tgtFrame="_blank" w:history="1">
        <w:r w:rsidR="00C52C18" w:rsidRPr="00696804">
          <w:rPr>
            <w:rStyle w:val="Hiperligao"/>
            <w:rFonts w:ascii="Arial" w:eastAsiaTheme="majorEastAsia" w:hAnsi="Arial" w:cs="Arial"/>
            <w:color w:val="000000"/>
            <w:u w:val="none"/>
            <w:bdr w:val="none" w:sz="0" w:space="0" w:color="auto" w:frame="1"/>
          </w:rPr>
          <w:t>Prego no Pão</w:t>
        </w:r>
      </w:hyperlink>
    </w:p>
    <w:p w:rsidR="00C52C18" w:rsidRPr="00696804" w:rsidRDefault="00104ADB" w:rsidP="00696804">
      <w:pPr>
        <w:pStyle w:val="NormalWeb"/>
        <w:numPr>
          <w:ilvl w:val="0"/>
          <w:numId w:val="10"/>
        </w:numPr>
        <w:spacing w:before="0" w:beforeAutospacing="0" w:after="0" w:afterAutospacing="0" w:line="480" w:lineRule="auto"/>
        <w:ind w:left="714" w:hanging="357"/>
        <w:textAlignment w:val="baseline"/>
        <w:rPr>
          <w:rStyle w:val="apple-converted-space"/>
          <w:rFonts w:ascii="Arial" w:hAnsi="Arial" w:cs="Arial"/>
        </w:rPr>
      </w:pPr>
      <w:hyperlink r:id="rId70" w:tgtFrame="_blank" w:history="1">
        <w:r w:rsidR="00C52C18" w:rsidRPr="00696804">
          <w:rPr>
            <w:rStyle w:val="Hiperligao"/>
            <w:rFonts w:ascii="Arial" w:eastAsiaTheme="majorEastAsia" w:hAnsi="Arial" w:cs="Arial"/>
            <w:color w:val="000000"/>
            <w:u w:val="none"/>
            <w:bdr w:val="none" w:sz="0" w:space="0" w:color="auto" w:frame="1"/>
          </w:rPr>
          <w:t>Peixinhos da Horta</w:t>
        </w:r>
      </w:hyperlink>
      <w:r w:rsidR="00C52C18" w:rsidRPr="00696804">
        <w:rPr>
          <w:rStyle w:val="apple-converted-space"/>
          <w:rFonts w:ascii="Arial" w:hAnsi="Arial" w:cs="Arial"/>
        </w:rPr>
        <w:t> </w:t>
      </w:r>
    </w:p>
    <w:p w:rsidR="00C52C18" w:rsidRPr="00696804" w:rsidRDefault="00104ADB" w:rsidP="00696804">
      <w:pPr>
        <w:pStyle w:val="NormalWeb"/>
        <w:numPr>
          <w:ilvl w:val="0"/>
          <w:numId w:val="10"/>
        </w:numPr>
        <w:spacing w:before="0" w:beforeAutospacing="0" w:after="0" w:afterAutospacing="0" w:line="480" w:lineRule="auto"/>
        <w:ind w:left="714" w:hanging="357"/>
        <w:textAlignment w:val="baseline"/>
        <w:rPr>
          <w:rFonts w:ascii="Arial" w:hAnsi="Arial" w:cs="Arial"/>
        </w:rPr>
      </w:pPr>
      <w:hyperlink r:id="rId71" w:tgtFrame="_blank" w:history="1">
        <w:r w:rsidR="00C52C18" w:rsidRPr="00696804">
          <w:rPr>
            <w:rStyle w:val="Hiperligao"/>
            <w:rFonts w:ascii="Arial" w:eastAsiaTheme="majorEastAsia" w:hAnsi="Arial" w:cs="Arial"/>
            <w:color w:val="000000"/>
            <w:u w:val="none"/>
            <w:bdr w:val="none" w:sz="0" w:space="0" w:color="auto" w:frame="1"/>
          </w:rPr>
          <w:t>Choquinhos à Algarvia</w:t>
        </w:r>
      </w:hyperlink>
    </w:p>
    <w:p w:rsidR="00C52C18" w:rsidRPr="00696804" w:rsidRDefault="00104ADB" w:rsidP="00696804">
      <w:pPr>
        <w:pStyle w:val="NormalWeb"/>
        <w:numPr>
          <w:ilvl w:val="0"/>
          <w:numId w:val="10"/>
        </w:numPr>
        <w:spacing w:before="0" w:beforeAutospacing="0" w:after="0" w:afterAutospacing="0" w:line="480" w:lineRule="auto"/>
        <w:ind w:left="714" w:hanging="357"/>
        <w:textAlignment w:val="baseline"/>
        <w:rPr>
          <w:rFonts w:ascii="Arial" w:hAnsi="Arial" w:cs="Arial"/>
        </w:rPr>
      </w:pPr>
      <w:hyperlink r:id="rId72" w:tgtFrame="_blank" w:history="1">
        <w:r w:rsidR="00C52C18" w:rsidRPr="00696804">
          <w:rPr>
            <w:rStyle w:val="Hiperligao"/>
            <w:rFonts w:ascii="Arial" w:eastAsiaTheme="majorEastAsia" w:hAnsi="Arial" w:cs="Arial"/>
            <w:color w:val="000000"/>
            <w:u w:val="none"/>
            <w:bdr w:val="none" w:sz="0" w:space="0" w:color="auto" w:frame="1"/>
          </w:rPr>
          <w:t>Sonhos de Natal</w:t>
        </w:r>
      </w:hyperlink>
    </w:p>
    <w:p w:rsidR="00C52C18" w:rsidRPr="00696804" w:rsidRDefault="00104ADB" w:rsidP="00696804">
      <w:pPr>
        <w:pStyle w:val="NormalWeb"/>
        <w:numPr>
          <w:ilvl w:val="0"/>
          <w:numId w:val="10"/>
        </w:numPr>
        <w:spacing w:before="0" w:beforeAutospacing="0" w:after="0" w:afterAutospacing="0" w:line="480" w:lineRule="auto"/>
        <w:ind w:left="714" w:hanging="357"/>
        <w:textAlignment w:val="baseline"/>
        <w:rPr>
          <w:rStyle w:val="apple-converted-space"/>
          <w:rFonts w:ascii="Arial" w:hAnsi="Arial" w:cs="Arial"/>
        </w:rPr>
      </w:pPr>
      <w:hyperlink r:id="rId73" w:tgtFrame="_blank" w:history="1">
        <w:r w:rsidR="00C52C18" w:rsidRPr="00696804">
          <w:rPr>
            <w:rStyle w:val="Hiperligao"/>
            <w:rFonts w:ascii="Arial" w:eastAsiaTheme="majorEastAsia" w:hAnsi="Arial" w:cs="Arial"/>
            <w:color w:val="000000"/>
            <w:u w:val="none"/>
            <w:bdr w:val="none" w:sz="0" w:space="0" w:color="auto" w:frame="1"/>
          </w:rPr>
          <w:t>Francesinha à moda do Porto</w:t>
        </w:r>
      </w:hyperlink>
      <w:r w:rsidR="00C52C18" w:rsidRPr="00696804">
        <w:rPr>
          <w:rStyle w:val="apple-converted-space"/>
          <w:rFonts w:ascii="Arial" w:hAnsi="Arial" w:cs="Arial"/>
        </w:rPr>
        <w:t> </w:t>
      </w:r>
    </w:p>
    <w:p w:rsidR="00C52C18" w:rsidRPr="00696804" w:rsidRDefault="00104ADB" w:rsidP="00696804">
      <w:pPr>
        <w:pStyle w:val="NormalWeb"/>
        <w:numPr>
          <w:ilvl w:val="0"/>
          <w:numId w:val="10"/>
        </w:numPr>
        <w:spacing w:before="0" w:beforeAutospacing="0" w:after="0" w:afterAutospacing="0" w:line="480" w:lineRule="auto"/>
        <w:ind w:left="714" w:hanging="357"/>
        <w:textAlignment w:val="baseline"/>
        <w:rPr>
          <w:rFonts w:ascii="Arial" w:hAnsi="Arial" w:cs="Arial"/>
        </w:rPr>
      </w:pPr>
      <w:hyperlink r:id="rId74" w:tgtFrame="_blank" w:history="1">
        <w:r w:rsidR="00DD061A" w:rsidRPr="00696804">
          <w:rPr>
            <w:rStyle w:val="Hiperligao"/>
            <w:rFonts w:ascii="Arial" w:eastAsiaTheme="majorEastAsia" w:hAnsi="Arial" w:cs="Arial"/>
            <w:color w:val="000000"/>
            <w:u w:val="none"/>
            <w:bdr w:val="none" w:sz="0" w:space="0" w:color="auto" w:frame="1"/>
          </w:rPr>
          <w:t>Pastéis</w:t>
        </w:r>
        <w:r w:rsidR="00C52C18" w:rsidRPr="00696804">
          <w:rPr>
            <w:rStyle w:val="Hiperligao"/>
            <w:rFonts w:ascii="Arial" w:eastAsiaTheme="majorEastAsia" w:hAnsi="Arial" w:cs="Arial"/>
            <w:color w:val="000000"/>
            <w:u w:val="none"/>
            <w:bdr w:val="none" w:sz="0" w:space="0" w:color="auto" w:frame="1"/>
          </w:rPr>
          <w:t xml:space="preserve"> De Nata</w:t>
        </w:r>
      </w:hyperlink>
      <w:r w:rsidR="00C52C18" w:rsidRPr="00696804">
        <w:rPr>
          <w:rStyle w:val="apple-converted-space"/>
          <w:rFonts w:ascii="Arial" w:hAnsi="Arial" w:cs="Arial"/>
        </w:rPr>
        <w:t> </w:t>
      </w:r>
      <w:r w:rsidR="00C52C18" w:rsidRPr="00696804">
        <w:rPr>
          <w:rFonts w:ascii="Arial" w:hAnsi="Arial" w:cs="Arial"/>
        </w:rPr>
        <w:t xml:space="preserve"> </w:t>
      </w:r>
    </w:p>
    <w:p w:rsidR="00C52C18" w:rsidRPr="00696804" w:rsidRDefault="00104ADB" w:rsidP="00696804">
      <w:pPr>
        <w:pStyle w:val="NormalWeb"/>
        <w:numPr>
          <w:ilvl w:val="0"/>
          <w:numId w:val="10"/>
        </w:numPr>
        <w:spacing w:before="0" w:beforeAutospacing="0" w:after="0" w:afterAutospacing="0" w:line="480" w:lineRule="auto"/>
        <w:ind w:left="714" w:hanging="357"/>
        <w:textAlignment w:val="baseline"/>
        <w:rPr>
          <w:rStyle w:val="apple-converted-space"/>
          <w:rFonts w:ascii="Arial" w:hAnsi="Arial" w:cs="Arial"/>
        </w:rPr>
      </w:pPr>
      <w:hyperlink r:id="rId75" w:tgtFrame="_blank" w:history="1">
        <w:r w:rsidR="00C52C18" w:rsidRPr="00696804">
          <w:rPr>
            <w:rStyle w:val="Hiperligao"/>
            <w:rFonts w:ascii="Arial" w:eastAsiaTheme="majorEastAsia" w:hAnsi="Arial" w:cs="Arial"/>
            <w:color w:val="000000"/>
            <w:u w:val="none"/>
            <w:bdr w:val="none" w:sz="0" w:space="0" w:color="auto" w:frame="1"/>
          </w:rPr>
          <w:t>Arroz Doce Tradicional</w:t>
        </w:r>
      </w:hyperlink>
      <w:r w:rsidR="00C52C18" w:rsidRPr="00696804">
        <w:rPr>
          <w:rStyle w:val="apple-converted-space"/>
          <w:rFonts w:ascii="Arial" w:hAnsi="Arial" w:cs="Arial"/>
        </w:rPr>
        <w:t> </w:t>
      </w:r>
    </w:p>
    <w:p w:rsidR="00C52C18" w:rsidRPr="00696804" w:rsidRDefault="00C52C18" w:rsidP="00696804">
      <w:pPr>
        <w:pStyle w:val="NormalWeb"/>
        <w:numPr>
          <w:ilvl w:val="0"/>
          <w:numId w:val="10"/>
        </w:numPr>
        <w:spacing w:before="0" w:beforeAutospacing="0" w:after="0" w:afterAutospacing="0" w:line="480" w:lineRule="auto"/>
        <w:ind w:left="714" w:hanging="357"/>
        <w:textAlignment w:val="baseline"/>
        <w:rPr>
          <w:rFonts w:ascii="Arial" w:hAnsi="Arial" w:cs="Arial"/>
        </w:rPr>
      </w:pPr>
      <w:r w:rsidRPr="00696804">
        <w:rPr>
          <w:rStyle w:val="apple-converted-space"/>
          <w:rFonts w:ascii="Arial" w:hAnsi="Arial" w:cs="Arial"/>
        </w:rPr>
        <w:t> </w:t>
      </w:r>
      <w:hyperlink r:id="rId76" w:tgtFrame="_blank" w:history="1">
        <w:r w:rsidRPr="00696804">
          <w:rPr>
            <w:rStyle w:val="Hiperligao"/>
            <w:rFonts w:ascii="Arial" w:eastAsiaTheme="majorEastAsia" w:hAnsi="Arial" w:cs="Arial"/>
            <w:color w:val="000000"/>
            <w:u w:val="none"/>
            <w:bdr w:val="none" w:sz="0" w:space="0" w:color="auto" w:frame="1"/>
          </w:rPr>
          <w:t>Arrepiados</w:t>
        </w:r>
      </w:hyperlink>
      <w:r w:rsidRPr="00696804">
        <w:rPr>
          <w:rStyle w:val="apple-converted-space"/>
          <w:rFonts w:ascii="Arial" w:hAnsi="Arial" w:cs="Arial"/>
        </w:rPr>
        <w:t> </w:t>
      </w:r>
    </w:p>
    <w:p w:rsidR="00C52C18" w:rsidRPr="00B00212" w:rsidRDefault="00C52C18" w:rsidP="00C52C18">
      <w:pPr>
        <w:pStyle w:val="PargrafodaLista"/>
        <w:rPr>
          <w:rFonts w:ascii="Georgia" w:hAnsi="Georgia"/>
          <w:color w:val="000000"/>
          <w:sz w:val="19"/>
          <w:szCs w:val="19"/>
          <w:bdr w:val="none" w:sz="0" w:space="0" w:color="auto" w:frame="1"/>
          <w:lang w:val="en-US"/>
        </w:rPr>
      </w:pPr>
    </w:p>
    <w:p w:rsidR="00C52C18" w:rsidRPr="00B00212" w:rsidRDefault="00C52C18" w:rsidP="00C52C18">
      <w:pPr>
        <w:pStyle w:val="PargrafodaLista"/>
        <w:rPr>
          <w:rFonts w:ascii="Georgia" w:hAnsi="Georgia"/>
          <w:color w:val="000000"/>
          <w:sz w:val="19"/>
          <w:szCs w:val="19"/>
          <w:bdr w:val="none" w:sz="0" w:space="0" w:color="auto" w:frame="1"/>
          <w:lang w:val="en-US"/>
        </w:rPr>
      </w:pPr>
    </w:p>
    <w:p w:rsidR="00C52C18" w:rsidRPr="008139E4" w:rsidRDefault="00A75DF4" w:rsidP="008139E4">
      <w:pPr>
        <w:rPr>
          <w:rFonts w:asciiTheme="majorHAnsi" w:hAnsiTheme="majorHAnsi"/>
          <w:b/>
          <w:color w:val="548DD4" w:themeColor="text2" w:themeTint="99"/>
          <w:sz w:val="48"/>
          <w:szCs w:val="48"/>
        </w:rPr>
      </w:pPr>
      <w:bookmarkStart w:id="76" w:name="_Toc450491354"/>
      <w:bookmarkStart w:id="77" w:name="_Toc450492356"/>
      <w:r w:rsidRPr="008139E4">
        <w:rPr>
          <w:rFonts w:asciiTheme="majorHAnsi" w:hAnsiTheme="majorHAnsi"/>
          <w:b/>
          <w:color w:val="548DD4" w:themeColor="text2" w:themeTint="99"/>
          <w:sz w:val="48"/>
          <w:szCs w:val="48"/>
        </w:rPr>
        <w:lastRenderedPageBreak/>
        <w:t>Festas típicas portuguesas</w:t>
      </w:r>
      <w:bookmarkEnd w:id="76"/>
      <w:bookmarkEnd w:id="77"/>
    </w:p>
    <w:p w:rsidR="00C52C18" w:rsidRPr="00DF6716" w:rsidRDefault="00C52C18" w:rsidP="00696804">
      <w:pPr>
        <w:pStyle w:val="PargrafodaLista"/>
        <w:numPr>
          <w:ilvl w:val="0"/>
          <w:numId w:val="11"/>
        </w:numPr>
        <w:spacing w:after="0" w:line="360" w:lineRule="auto"/>
        <w:ind w:left="714" w:hanging="357"/>
        <w:rPr>
          <w:rFonts w:ascii="Arial" w:hAnsi="Arial" w:cs="Arial"/>
          <w:b/>
          <w:color w:val="000000"/>
          <w:sz w:val="24"/>
          <w:szCs w:val="24"/>
          <w:bdr w:val="none" w:sz="0" w:space="0" w:color="auto" w:frame="1"/>
        </w:rPr>
      </w:pPr>
      <w:r w:rsidRPr="00DF6716">
        <w:rPr>
          <w:rFonts w:ascii="Arial" w:hAnsi="Arial" w:cs="Arial"/>
          <w:color w:val="252525"/>
          <w:sz w:val="24"/>
          <w:szCs w:val="24"/>
        </w:rPr>
        <w:t>Grandiosos Festejos em honra de Santo António</w:t>
      </w:r>
    </w:p>
    <w:p w:rsidR="00C52C18" w:rsidRPr="00DF6716" w:rsidRDefault="00C52C18" w:rsidP="00696804">
      <w:pPr>
        <w:pStyle w:val="PargrafodaLista"/>
        <w:numPr>
          <w:ilvl w:val="0"/>
          <w:numId w:val="11"/>
        </w:numPr>
        <w:spacing w:after="0" w:line="360" w:lineRule="auto"/>
        <w:ind w:left="714" w:hanging="357"/>
        <w:rPr>
          <w:rFonts w:ascii="Arial" w:hAnsi="Arial" w:cs="Arial"/>
          <w:b/>
          <w:color w:val="000000"/>
          <w:sz w:val="24"/>
          <w:szCs w:val="24"/>
          <w:bdr w:val="none" w:sz="0" w:space="0" w:color="auto" w:frame="1"/>
        </w:rPr>
      </w:pPr>
      <w:r w:rsidRPr="00DF6716">
        <w:rPr>
          <w:rFonts w:ascii="Arial" w:hAnsi="Arial" w:cs="Arial"/>
          <w:color w:val="252525"/>
          <w:sz w:val="24"/>
          <w:szCs w:val="24"/>
        </w:rPr>
        <w:t xml:space="preserve">Festas em honra de São Vicente </w:t>
      </w:r>
    </w:p>
    <w:p w:rsidR="00C52C18" w:rsidRPr="00DF6716" w:rsidRDefault="00C52C18" w:rsidP="00696804">
      <w:pPr>
        <w:pStyle w:val="PargrafodaLista"/>
        <w:numPr>
          <w:ilvl w:val="0"/>
          <w:numId w:val="11"/>
        </w:numPr>
        <w:spacing w:after="0" w:line="360" w:lineRule="auto"/>
        <w:ind w:left="714" w:hanging="357"/>
        <w:rPr>
          <w:rFonts w:ascii="Arial" w:hAnsi="Arial" w:cs="Arial"/>
          <w:b/>
          <w:color w:val="000000"/>
          <w:sz w:val="24"/>
          <w:szCs w:val="24"/>
          <w:bdr w:val="none" w:sz="0" w:space="0" w:color="auto" w:frame="1"/>
        </w:rPr>
      </w:pPr>
      <w:r w:rsidRPr="00DF6716">
        <w:rPr>
          <w:rFonts w:ascii="Arial" w:hAnsi="Arial" w:cs="Arial"/>
          <w:color w:val="252525"/>
          <w:sz w:val="24"/>
          <w:szCs w:val="24"/>
        </w:rPr>
        <w:t xml:space="preserve">Festas em honra do Senhor dos Passos da Graça </w:t>
      </w:r>
    </w:p>
    <w:p w:rsidR="00C52C18" w:rsidRPr="00DF6716" w:rsidRDefault="00C52C18" w:rsidP="00696804">
      <w:pPr>
        <w:pStyle w:val="PargrafodaLista"/>
        <w:numPr>
          <w:ilvl w:val="0"/>
          <w:numId w:val="11"/>
        </w:numPr>
        <w:spacing w:after="0" w:line="360" w:lineRule="auto"/>
        <w:ind w:left="714" w:hanging="357"/>
        <w:rPr>
          <w:rFonts w:ascii="Arial" w:hAnsi="Arial" w:cs="Arial"/>
          <w:b/>
          <w:color w:val="000000"/>
          <w:sz w:val="24"/>
          <w:szCs w:val="24"/>
          <w:bdr w:val="none" w:sz="0" w:space="0" w:color="auto" w:frame="1"/>
        </w:rPr>
      </w:pPr>
      <w:r w:rsidRPr="00DF6716">
        <w:rPr>
          <w:rFonts w:ascii="Arial" w:hAnsi="Arial" w:cs="Arial"/>
          <w:color w:val="252525"/>
          <w:sz w:val="24"/>
          <w:szCs w:val="24"/>
        </w:rPr>
        <w:t xml:space="preserve">Festas em honra de Santo Amaro </w:t>
      </w:r>
    </w:p>
    <w:p w:rsidR="00C52C18" w:rsidRPr="00DF6716" w:rsidRDefault="00C52C18" w:rsidP="00696804">
      <w:pPr>
        <w:pStyle w:val="PargrafodaLista"/>
        <w:numPr>
          <w:ilvl w:val="0"/>
          <w:numId w:val="11"/>
        </w:numPr>
        <w:spacing w:after="0" w:line="360" w:lineRule="auto"/>
        <w:ind w:left="714" w:hanging="357"/>
        <w:rPr>
          <w:rFonts w:ascii="Arial" w:hAnsi="Arial" w:cs="Arial"/>
          <w:b/>
          <w:color w:val="000000"/>
          <w:sz w:val="24"/>
          <w:szCs w:val="24"/>
          <w:bdr w:val="none" w:sz="0" w:space="0" w:color="auto" w:frame="1"/>
        </w:rPr>
      </w:pPr>
      <w:r w:rsidRPr="00DF6716">
        <w:rPr>
          <w:rFonts w:ascii="Arial" w:hAnsi="Arial" w:cs="Arial"/>
          <w:color w:val="252525"/>
          <w:sz w:val="24"/>
          <w:szCs w:val="24"/>
        </w:rPr>
        <w:t xml:space="preserve">Festas em honra de Nossa Senhora da Luz </w:t>
      </w:r>
    </w:p>
    <w:p w:rsidR="00C52C18" w:rsidRPr="00DF6716" w:rsidRDefault="00C52C18" w:rsidP="00696804">
      <w:pPr>
        <w:pStyle w:val="PargrafodaLista"/>
        <w:numPr>
          <w:ilvl w:val="0"/>
          <w:numId w:val="11"/>
        </w:numPr>
        <w:spacing w:after="0" w:line="360" w:lineRule="auto"/>
        <w:ind w:left="714" w:hanging="357"/>
        <w:rPr>
          <w:rFonts w:ascii="Arial" w:hAnsi="Arial" w:cs="Arial"/>
          <w:b/>
          <w:color w:val="000000"/>
          <w:sz w:val="24"/>
          <w:szCs w:val="24"/>
          <w:bdr w:val="none" w:sz="0" w:space="0" w:color="auto" w:frame="1"/>
        </w:rPr>
      </w:pPr>
      <w:r w:rsidRPr="00DF6716">
        <w:rPr>
          <w:rFonts w:ascii="Arial" w:hAnsi="Arial" w:cs="Arial"/>
          <w:color w:val="252525"/>
          <w:sz w:val="24"/>
          <w:szCs w:val="24"/>
        </w:rPr>
        <w:t>Festas de Nossa Senhora da Saúde</w:t>
      </w:r>
    </w:p>
    <w:p w:rsidR="00C52C18" w:rsidRPr="00DF6716" w:rsidRDefault="00C52C18" w:rsidP="00696804">
      <w:pPr>
        <w:pStyle w:val="PargrafodaLista"/>
        <w:numPr>
          <w:ilvl w:val="0"/>
          <w:numId w:val="11"/>
        </w:numPr>
        <w:spacing w:after="0" w:line="360" w:lineRule="auto"/>
        <w:ind w:left="714" w:hanging="357"/>
        <w:rPr>
          <w:rFonts w:ascii="Arial" w:hAnsi="Arial" w:cs="Arial"/>
          <w:b/>
          <w:color w:val="000000"/>
          <w:sz w:val="24"/>
          <w:szCs w:val="24"/>
          <w:bdr w:val="none" w:sz="0" w:space="0" w:color="auto" w:frame="1"/>
        </w:rPr>
      </w:pPr>
      <w:r w:rsidRPr="00DF6716">
        <w:rPr>
          <w:rFonts w:ascii="Arial" w:hAnsi="Arial" w:cs="Arial"/>
          <w:color w:val="252525"/>
          <w:sz w:val="24"/>
          <w:szCs w:val="24"/>
        </w:rPr>
        <w:t>Comemorações da Solenidade do Corpo de Deus,</w:t>
      </w:r>
    </w:p>
    <w:p w:rsidR="00C52C18" w:rsidRPr="00DF6716" w:rsidRDefault="00C52C18" w:rsidP="00696804">
      <w:pPr>
        <w:pStyle w:val="PargrafodaLista"/>
        <w:numPr>
          <w:ilvl w:val="0"/>
          <w:numId w:val="11"/>
        </w:numPr>
        <w:spacing w:after="0" w:line="360" w:lineRule="auto"/>
        <w:ind w:left="714" w:hanging="357"/>
        <w:rPr>
          <w:rFonts w:ascii="Arial" w:hAnsi="Arial" w:cs="Arial"/>
          <w:b/>
          <w:color w:val="000000"/>
          <w:sz w:val="24"/>
          <w:szCs w:val="24"/>
          <w:bdr w:val="none" w:sz="0" w:space="0" w:color="auto" w:frame="1"/>
        </w:rPr>
      </w:pPr>
      <w:r w:rsidRPr="00DF6716">
        <w:rPr>
          <w:rFonts w:ascii="Arial" w:hAnsi="Arial" w:cs="Arial"/>
          <w:color w:val="252525"/>
          <w:sz w:val="24"/>
          <w:szCs w:val="24"/>
        </w:rPr>
        <w:t xml:space="preserve">Festas em honra de Santa Isabel </w:t>
      </w:r>
    </w:p>
    <w:p w:rsidR="00C52C18" w:rsidRPr="00DF6716" w:rsidRDefault="00C52C18" w:rsidP="00696804">
      <w:pPr>
        <w:pStyle w:val="PargrafodaLista"/>
        <w:numPr>
          <w:ilvl w:val="0"/>
          <w:numId w:val="11"/>
        </w:numPr>
        <w:spacing w:after="0" w:line="360" w:lineRule="auto"/>
        <w:ind w:left="714" w:hanging="357"/>
        <w:rPr>
          <w:rFonts w:ascii="Arial" w:hAnsi="Arial" w:cs="Arial"/>
          <w:b/>
          <w:color w:val="000000"/>
          <w:sz w:val="24"/>
          <w:szCs w:val="24"/>
          <w:bdr w:val="none" w:sz="0" w:space="0" w:color="auto" w:frame="1"/>
        </w:rPr>
      </w:pPr>
      <w:r w:rsidRPr="00DF6716">
        <w:rPr>
          <w:rFonts w:ascii="Arial" w:hAnsi="Arial" w:cs="Arial"/>
          <w:color w:val="252525"/>
          <w:sz w:val="24"/>
          <w:szCs w:val="24"/>
        </w:rPr>
        <w:t>Festas em honra de Santo António</w:t>
      </w:r>
    </w:p>
    <w:p w:rsidR="00C52C18" w:rsidRPr="00DF6716" w:rsidRDefault="00C52C18" w:rsidP="00696804">
      <w:pPr>
        <w:pStyle w:val="PargrafodaLista"/>
        <w:numPr>
          <w:ilvl w:val="0"/>
          <w:numId w:val="11"/>
        </w:numPr>
        <w:spacing w:after="0" w:line="360" w:lineRule="auto"/>
        <w:ind w:left="714" w:hanging="357"/>
        <w:rPr>
          <w:rFonts w:ascii="Arial" w:hAnsi="Arial" w:cs="Arial"/>
          <w:b/>
          <w:color w:val="000000"/>
          <w:sz w:val="24"/>
          <w:szCs w:val="24"/>
          <w:bdr w:val="none" w:sz="0" w:space="0" w:color="auto" w:frame="1"/>
        </w:rPr>
      </w:pPr>
      <w:r w:rsidRPr="00DF6716">
        <w:rPr>
          <w:rFonts w:ascii="Arial" w:hAnsi="Arial" w:cs="Arial"/>
          <w:color w:val="252525"/>
          <w:sz w:val="24"/>
          <w:szCs w:val="24"/>
        </w:rPr>
        <w:t xml:space="preserve">Festas em honra de Santo António </w:t>
      </w:r>
    </w:p>
    <w:p w:rsidR="00C52C18" w:rsidRPr="00DF6716" w:rsidRDefault="00C52C18" w:rsidP="00696804">
      <w:pPr>
        <w:pStyle w:val="PargrafodaLista"/>
        <w:numPr>
          <w:ilvl w:val="0"/>
          <w:numId w:val="11"/>
        </w:numPr>
        <w:spacing w:after="0" w:line="360" w:lineRule="auto"/>
        <w:ind w:left="714" w:hanging="357"/>
        <w:rPr>
          <w:rFonts w:ascii="Arial" w:hAnsi="Arial" w:cs="Arial"/>
          <w:b/>
          <w:color w:val="000000"/>
          <w:sz w:val="24"/>
          <w:szCs w:val="24"/>
          <w:bdr w:val="none" w:sz="0" w:space="0" w:color="auto" w:frame="1"/>
        </w:rPr>
      </w:pPr>
      <w:r w:rsidRPr="00DF6716">
        <w:rPr>
          <w:rFonts w:ascii="Arial" w:hAnsi="Arial" w:cs="Arial"/>
          <w:color w:val="252525"/>
          <w:sz w:val="24"/>
          <w:szCs w:val="24"/>
        </w:rPr>
        <w:t xml:space="preserve">Festas de Nossa Senhora dos Navegantes/Festas do Mar </w:t>
      </w:r>
    </w:p>
    <w:p w:rsidR="00C52C18" w:rsidRPr="00DF6716" w:rsidRDefault="00C52C18" w:rsidP="00696804">
      <w:pPr>
        <w:pStyle w:val="PargrafodaLista"/>
        <w:numPr>
          <w:ilvl w:val="0"/>
          <w:numId w:val="11"/>
        </w:numPr>
        <w:spacing w:after="0" w:line="360" w:lineRule="auto"/>
        <w:ind w:left="714" w:hanging="357"/>
        <w:rPr>
          <w:rFonts w:ascii="Arial" w:hAnsi="Arial" w:cs="Arial"/>
          <w:b/>
          <w:color w:val="000000"/>
          <w:sz w:val="24"/>
          <w:szCs w:val="24"/>
          <w:bdr w:val="none" w:sz="0" w:space="0" w:color="auto" w:frame="1"/>
        </w:rPr>
      </w:pPr>
      <w:r w:rsidRPr="00DF6716">
        <w:rPr>
          <w:rFonts w:ascii="Arial" w:hAnsi="Arial" w:cs="Arial"/>
          <w:color w:val="252525"/>
          <w:sz w:val="24"/>
          <w:szCs w:val="24"/>
        </w:rPr>
        <w:t xml:space="preserve">Festas em honra do Senhor Jesus dos Navegantes </w:t>
      </w:r>
    </w:p>
    <w:p w:rsidR="00C52C18" w:rsidRPr="00DF6716" w:rsidRDefault="00C52C18" w:rsidP="00696804">
      <w:pPr>
        <w:pStyle w:val="PargrafodaLista"/>
        <w:numPr>
          <w:ilvl w:val="0"/>
          <w:numId w:val="11"/>
        </w:numPr>
        <w:spacing w:after="0" w:line="360" w:lineRule="auto"/>
        <w:ind w:left="714" w:hanging="357"/>
        <w:rPr>
          <w:rFonts w:ascii="Arial" w:hAnsi="Arial" w:cs="Arial"/>
          <w:b/>
          <w:color w:val="000000"/>
          <w:sz w:val="24"/>
          <w:szCs w:val="24"/>
          <w:bdr w:val="none" w:sz="0" w:space="0" w:color="auto" w:frame="1"/>
        </w:rPr>
      </w:pPr>
      <w:r w:rsidRPr="00DF6716">
        <w:rPr>
          <w:rFonts w:ascii="Arial" w:hAnsi="Arial" w:cs="Arial"/>
          <w:color w:val="252525"/>
          <w:sz w:val="24"/>
          <w:szCs w:val="24"/>
        </w:rPr>
        <w:t xml:space="preserve">Festas em honra de São Sebastião (último fim-de-semana de </w:t>
      </w:r>
      <w:r w:rsidR="00A75DF4" w:rsidRPr="00DF6716">
        <w:rPr>
          <w:rFonts w:ascii="Arial" w:hAnsi="Arial" w:cs="Arial"/>
          <w:color w:val="252525"/>
          <w:sz w:val="24"/>
          <w:szCs w:val="24"/>
        </w:rPr>
        <w:t>Janeiro)</w:t>
      </w:r>
      <w:r w:rsidR="00A75DF4" w:rsidRPr="00DF6716">
        <w:rPr>
          <w:rStyle w:val="apple-converted-space"/>
          <w:rFonts w:ascii="Arial" w:hAnsi="Arial" w:cs="Arial"/>
          <w:color w:val="252525"/>
          <w:sz w:val="24"/>
          <w:szCs w:val="24"/>
        </w:rPr>
        <w:t xml:space="preserve">  </w:t>
      </w:r>
      <w:r w:rsidRPr="00DF6716">
        <w:rPr>
          <w:rFonts w:ascii="Arial" w:hAnsi="Arial" w:cs="Arial"/>
          <w:color w:val="252525"/>
          <w:sz w:val="24"/>
          <w:szCs w:val="24"/>
        </w:rPr>
        <w:t xml:space="preserve"> </w:t>
      </w:r>
    </w:p>
    <w:p w:rsidR="00C52C18" w:rsidRPr="00DF6716" w:rsidRDefault="00C52C18" w:rsidP="00696804">
      <w:pPr>
        <w:pStyle w:val="PargrafodaLista"/>
        <w:numPr>
          <w:ilvl w:val="0"/>
          <w:numId w:val="11"/>
        </w:numPr>
        <w:spacing w:after="0" w:line="360" w:lineRule="auto"/>
        <w:ind w:left="714" w:hanging="357"/>
        <w:rPr>
          <w:rFonts w:ascii="Arial" w:hAnsi="Arial" w:cs="Arial"/>
          <w:b/>
          <w:color w:val="000000"/>
          <w:sz w:val="24"/>
          <w:szCs w:val="24"/>
          <w:bdr w:val="none" w:sz="0" w:space="0" w:color="auto" w:frame="1"/>
        </w:rPr>
      </w:pPr>
      <w:r w:rsidRPr="00DF6716">
        <w:rPr>
          <w:rFonts w:ascii="Arial" w:hAnsi="Arial" w:cs="Arial"/>
          <w:color w:val="252525"/>
          <w:sz w:val="24"/>
          <w:szCs w:val="24"/>
        </w:rPr>
        <w:t xml:space="preserve">Festas em honra de São Pedro  </w:t>
      </w:r>
    </w:p>
    <w:p w:rsidR="00C52C18" w:rsidRPr="00DF6716" w:rsidRDefault="00C52C18" w:rsidP="00696804">
      <w:pPr>
        <w:pStyle w:val="PargrafodaLista"/>
        <w:numPr>
          <w:ilvl w:val="0"/>
          <w:numId w:val="11"/>
        </w:numPr>
        <w:spacing w:after="0" w:line="360" w:lineRule="auto"/>
        <w:ind w:left="714" w:hanging="357"/>
        <w:rPr>
          <w:rFonts w:ascii="Arial" w:hAnsi="Arial" w:cs="Arial"/>
          <w:b/>
          <w:color w:val="000000"/>
          <w:sz w:val="24"/>
          <w:szCs w:val="24"/>
          <w:bdr w:val="none" w:sz="0" w:space="0" w:color="auto" w:frame="1"/>
        </w:rPr>
      </w:pPr>
      <w:r w:rsidRPr="00DF6716">
        <w:rPr>
          <w:rFonts w:ascii="Arial" w:hAnsi="Arial" w:cs="Arial"/>
          <w:color w:val="252525"/>
          <w:sz w:val="24"/>
          <w:szCs w:val="24"/>
        </w:rPr>
        <w:t xml:space="preserve">Festas em honra de Santo Estêvão </w:t>
      </w:r>
    </w:p>
    <w:p w:rsidR="00C52C18" w:rsidRPr="00DF6716" w:rsidRDefault="00C52C18" w:rsidP="00696804">
      <w:pPr>
        <w:pStyle w:val="PargrafodaLista"/>
        <w:numPr>
          <w:ilvl w:val="0"/>
          <w:numId w:val="11"/>
        </w:numPr>
        <w:spacing w:after="0" w:line="360" w:lineRule="auto"/>
        <w:ind w:left="714" w:hanging="357"/>
        <w:rPr>
          <w:rFonts w:ascii="Arial" w:hAnsi="Arial" w:cs="Arial"/>
          <w:b/>
          <w:color w:val="000000"/>
          <w:sz w:val="24"/>
          <w:szCs w:val="24"/>
          <w:bdr w:val="none" w:sz="0" w:space="0" w:color="auto" w:frame="1"/>
        </w:rPr>
      </w:pPr>
      <w:r w:rsidRPr="00DF6716">
        <w:rPr>
          <w:rFonts w:ascii="Arial" w:hAnsi="Arial" w:cs="Arial"/>
          <w:color w:val="252525"/>
          <w:sz w:val="24"/>
          <w:szCs w:val="24"/>
        </w:rPr>
        <w:t xml:space="preserve">Festas de Nossa Senhora de Fátima (fim-de-semana mais próximo do 13 </w:t>
      </w:r>
      <w:r w:rsidR="00A75DF4" w:rsidRPr="00DF6716">
        <w:rPr>
          <w:rFonts w:ascii="Arial" w:hAnsi="Arial" w:cs="Arial"/>
          <w:color w:val="252525"/>
          <w:sz w:val="24"/>
          <w:szCs w:val="24"/>
        </w:rPr>
        <w:t>Maio)</w:t>
      </w:r>
      <w:r w:rsidR="00A75DF4" w:rsidRPr="00DF6716">
        <w:rPr>
          <w:rStyle w:val="apple-converted-space"/>
          <w:rFonts w:ascii="Arial" w:hAnsi="Arial" w:cs="Arial"/>
          <w:color w:val="252525"/>
          <w:sz w:val="24"/>
          <w:szCs w:val="24"/>
        </w:rPr>
        <w:t xml:space="preserve">  </w:t>
      </w:r>
      <w:hyperlink r:id="rId77" w:tooltip="Póvoa de Santa Iria" w:history="1"/>
    </w:p>
    <w:p w:rsidR="00C52C18" w:rsidRPr="00DF6716" w:rsidRDefault="00C52C18" w:rsidP="00696804">
      <w:pPr>
        <w:pStyle w:val="PargrafodaLista"/>
        <w:numPr>
          <w:ilvl w:val="0"/>
          <w:numId w:val="11"/>
        </w:numPr>
        <w:spacing w:after="0" w:line="360" w:lineRule="auto"/>
        <w:ind w:left="714" w:hanging="357"/>
        <w:rPr>
          <w:rFonts w:ascii="Arial" w:hAnsi="Arial" w:cs="Arial"/>
          <w:b/>
          <w:color w:val="000000"/>
          <w:sz w:val="24"/>
          <w:szCs w:val="24"/>
          <w:bdr w:val="none" w:sz="0" w:space="0" w:color="auto" w:frame="1"/>
        </w:rPr>
      </w:pPr>
      <w:r w:rsidRPr="00DF6716">
        <w:rPr>
          <w:rFonts w:ascii="Arial" w:hAnsi="Arial" w:cs="Arial"/>
          <w:color w:val="252525"/>
          <w:sz w:val="24"/>
          <w:szCs w:val="24"/>
        </w:rPr>
        <w:t xml:space="preserve">Festas em honra de S. João Baptista (24 de Junho e os 5 dias anteriores ou </w:t>
      </w:r>
      <w:r w:rsidR="00A75DF4" w:rsidRPr="00DF6716">
        <w:rPr>
          <w:rFonts w:ascii="Arial" w:hAnsi="Arial" w:cs="Arial"/>
          <w:color w:val="252525"/>
          <w:sz w:val="24"/>
          <w:szCs w:val="24"/>
        </w:rPr>
        <w:t>posteriores)</w:t>
      </w:r>
      <w:r w:rsidR="00A75DF4" w:rsidRPr="00DF6716">
        <w:rPr>
          <w:rStyle w:val="apple-converted-space"/>
          <w:rFonts w:ascii="Arial" w:hAnsi="Arial" w:cs="Arial"/>
          <w:color w:val="252525"/>
          <w:sz w:val="24"/>
          <w:szCs w:val="24"/>
        </w:rPr>
        <w:t xml:space="preserve">  </w:t>
      </w:r>
      <w:r w:rsidRPr="00DF6716">
        <w:rPr>
          <w:rFonts w:ascii="Arial" w:hAnsi="Arial" w:cs="Arial"/>
          <w:color w:val="252525"/>
          <w:sz w:val="24"/>
          <w:szCs w:val="24"/>
        </w:rPr>
        <w:t xml:space="preserve"> </w:t>
      </w:r>
    </w:p>
    <w:p w:rsidR="00C52C18" w:rsidRPr="00DF6716" w:rsidRDefault="00C52C18" w:rsidP="00696804">
      <w:pPr>
        <w:pStyle w:val="PargrafodaLista"/>
        <w:numPr>
          <w:ilvl w:val="0"/>
          <w:numId w:val="11"/>
        </w:numPr>
        <w:spacing w:after="0" w:line="360" w:lineRule="auto"/>
        <w:ind w:left="714" w:hanging="357"/>
        <w:rPr>
          <w:rFonts w:ascii="Arial" w:hAnsi="Arial" w:cs="Arial"/>
          <w:b/>
          <w:color w:val="000000"/>
          <w:sz w:val="24"/>
          <w:szCs w:val="24"/>
          <w:bdr w:val="none" w:sz="0" w:space="0" w:color="auto" w:frame="1"/>
        </w:rPr>
      </w:pPr>
      <w:r w:rsidRPr="00DF6716">
        <w:rPr>
          <w:rFonts w:ascii="Arial" w:hAnsi="Arial" w:cs="Arial"/>
          <w:color w:val="252525"/>
          <w:sz w:val="24"/>
          <w:szCs w:val="24"/>
        </w:rPr>
        <w:t xml:space="preserve">Festa do Colete Encarnado (1º fim-de-semana de </w:t>
      </w:r>
      <w:r w:rsidR="00A75DF4" w:rsidRPr="00DF6716">
        <w:rPr>
          <w:rFonts w:ascii="Arial" w:hAnsi="Arial" w:cs="Arial"/>
          <w:color w:val="252525"/>
          <w:sz w:val="24"/>
          <w:szCs w:val="24"/>
        </w:rPr>
        <w:t>Julho)</w:t>
      </w:r>
      <w:r w:rsidR="00A75DF4" w:rsidRPr="00DF6716">
        <w:rPr>
          <w:rStyle w:val="apple-converted-space"/>
          <w:rFonts w:ascii="Arial" w:hAnsi="Arial" w:cs="Arial"/>
          <w:color w:val="252525"/>
          <w:sz w:val="24"/>
          <w:szCs w:val="24"/>
        </w:rPr>
        <w:t xml:space="preserve">  </w:t>
      </w:r>
      <w:r w:rsidRPr="00DF6716">
        <w:rPr>
          <w:rFonts w:ascii="Arial" w:hAnsi="Arial" w:cs="Arial"/>
          <w:color w:val="252525"/>
          <w:sz w:val="24"/>
          <w:szCs w:val="24"/>
        </w:rPr>
        <w:t xml:space="preserve"> </w:t>
      </w:r>
    </w:p>
    <w:p w:rsidR="00C52C18" w:rsidRPr="00DF6716" w:rsidRDefault="00C52C18" w:rsidP="00696804">
      <w:pPr>
        <w:pStyle w:val="PargrafodaLista"/>
        <w:numPr>
          <w:ilvl w:val="0"/>
          <w:numId w:val="11"/>
        </w:numPr>
        <w:spacing w:after="0" w:line="360" w:lineRule="auto"/>
        <w:ind w:left="714" w:hanging="357"/>
        <w:rPr>
          <w:rFonts w:ascii="Arial" w:hAnsi="Arial" w:cs="Arial"/>
          <w:b/>
          <w:color w:val="000000"/>
          <w:sz w:val="24"/>
          <w:szCs w:val="24"/>
          <w:bdr w:val="none" w:sz="0" w:space="0" w:color="auto" w:frame="1"/>
        </w:rPr>
      </w:pPr>
      <w:r w:rsidRPr="00DF6716">
        <w:rPr>
          <w:rFonts w:ascii="Arial" w:hAnsi="Arial" w:cs="Arial"/>
          <w:color w:val="252525"/>
          <w:sz w:val="24"/>
          <w:szCs w:val="24"/>
        </w:rPr>
        <w:t xml:space="preserve">Festas de Nossa Senhora da Boa Viagem (3º fim-de-semana de Agosto) </w:t>
      </w:r>
    </w:p>
    <w:p w:rsidR="00C52C18" w:rsidRPr="00DF6716" w:rsidRDefault="00C52C18" w:rsidP="00696804">
      <w:pPr>
        <w:pStyle w:val="PargrafodaLista"/>
        <w:numPr>
          <w:ilvl w:val="0"/>
          <w:numId w:val="11"/>
        </w:numPr>
        <w:spacing w:after="0" w:line="360" w:lineRule="auto"/>
        <w:ind w:left="714" w:hanging="357"/>
        <w:rPr>
          <w:rFonts w:ascii="Arial" w:hAnsi="Arial" w:cs="Arial"/>
          <w:b/>
          <w:color w:val="000000"/>
          <w:sz w:val="24"/>
          <w:szCs w:val="24"/>
          <w:bdr w:val="none" w:sz="0" w:space="0" w:color="auto" w:frame="1"/>
        </w:rPr>
      </w:pPr>
      <w:r w:rsidRPr="00DF6716">
        <w:rPr>
          <w:rFonts w:ascii="Arial" w:hAnsi="Arial" w:cs="Arial"/>
          <w:color w:val="252525"/>
          <w:sz w:val="24"/>
          <w:szCs w:val="24"/>
        </w:rPr>
        <w:t xml:space="preserve">Festas de Nossa Senhora da Piedade (1º fim-de-semana de Setembro) </w:t>
      </w:r>
    </w:p>
    <w:p w:rsidR="00C52C18" w:rsidRPr="00DF6716" w:rsidRDefault="00C52C18" w:rsidP="00696804">
      <w:pPr>
        <w:pStyle w:val="PargrafodaLista"/>
        <w:numPr>
          <w:ilvl w:val="0"/>
          <w:numId w:val="11"/>
        </w:numPr>
        <w:spacing w:after="0" w:line="360" w:lineRule="auto"/>
        <w:ind w:left="714" w:hanging="357"/>
        <w:rPr>
          <w:rFonts w:ascii="Arial" w:hAnsi="Arial" w:cs="Arial"/>
          <w:b/>
          <w:color w:val="000000"/>
          <w:sz w:val="24"/>
          <w:szCs w:val="24"/>
          <w:bdr w:val="none" w:sz="0" w:space="0" w:color="auto" w:frame="1"/>
        </w:rPr>
      </w:pPr>
      <w:r w:rsidRPr="00DF6716">
        <w:rPr>
          <w:rFonts w:ascii="Arial" w:hAnsi="Arial" w:cs="Arial"/>
          <w:color w:val="252525"/>
          <w:sz w:val="24"/>
          <w:szCs w:val="24"/>
        </w:rPr>
        <w:t xml:space="preserve">Festas em honra de Nossa Senhora da Natividade (1º fim-de-semana de </w:t>
      </w:r>
      <w:r w:rsidR="00A75DF4" w:rsidRPr="00DF6716">
        <w:rPr>
          <w:rFonts w:ascii="Arial" w:hAnsi="Arial" w:cs="Arial"/>
          <w:color w:val="252525"/>
          <w:sz w:val="24"/>
          <w:szCs w:val="24"/>
        </w:rPr>
        <w:t>Setembro)</w:t>
      </w:r>
      <w:r w:rsidR="00A75DF4" w:rsidRPr="00DF6716">
        <w:rPr>
          <w:rStyle w:val="apple-converted-space"/>
          <w:rFonts w:ascii="Arial" w:hAnsi="Arial" w:cs="Arial"/>
          <w:color w:val="252525"/>
          <w:sz w:val="24"/>
          <w:szCs w:val="24"/>
        </w:rPr>
        <w:t xml:space="preserve">  </w:t>
      </w:r>
      <w:r w:rsidRPr="00DF6716">
        <w:rPr>
          <w:rFonts w:ascii="Arial" w:hAnsi="Arial" w:cs="Arial"/>
          <w:color w:val="252525"/>
          <w:sz w:val="24"/>
          <w:szCs w:val="24"/>
        </w:rPr>
        <w:t xml:space="preserve"> </w:t>
      </w:r>
    </w:p>
    <w:p w:rsidR="00C52C18" w:rsidRPr="00DF6716" w:rsidRDefault="00C52C18" w:rsidP="00696804">
      <w:pPr>
        <w:pStyle w:val="PargrafodaLista"/>
        <w:numPr>
          <w:ilvl w:val="0"/>
          <w:numId w:val="11"/>
        </w:numPr>
        <w:spacing w:after="0" w:line="360" w:lineRule="auto"/>
        <w:ind w:left="714" w:hanging="357"/>
        <w:rPr>
          <w:rFonts w:ascii="Arial" w:hAnsi="Arial" w:cs="Arial"/>
          <w:b/>
          <w:color w:val="000000"/>
          <w:sz w:val="24"/>
          <w:szCs w:val="24"/>
          <w:bdr w:val="none" w:sz="0" w:space="0" w:color="auto" w:frame="1"/>
        </w:rPr>
      </w:pPr>
      <w:r w:rsidRPr="00DF6716">
        <w:rPr>
          <w:rFonts w:ascii="Arial" w:hAnsi="Arial" w:cs="Arial"/>
          <w:color w:val="252525"/>
          <w:sz w:val="24"/>
          <w:szCs w:val="24"/>
        </w:rPr>
        <w:t xml:space="preserve">Festas em honra de Santo António </w:t>
      </w:r>
    </w:p>
    <w:p w:rsidR="00C52C18" w:rsidRDefault="00C52C18" w:rsidP="00696804">
      <w:pPr>
        <w:shd w:val="clear" w:color="auto" w:fill="FFFFFF"/>
        <w:spacing w:after="0" w:line="360" w:lineRule="auto"/>
        <w:ind w:left="384"/>
        <w:jc w:val="center"/>
        <w:rPr>
          <w:rFonts w:cs="Arial"/>
          <w:b/>
          <w:color w:val="252525"/>
          <w:sz w:val="32"/>
          <w:szCs w:val="32"/>
        </w:rPr>
      </w:pPr>
    </w:p>
    <w:p w:rsidR="00DF6716" w:rsidRDefault="00DF6716" w:rsidP="00696804">
      <w:pPr>
        <w:shd w:val="clear" w:color="auto" w:fill="FFFFFF"/>
        <w:spacing w:after="0" w:line="360" w:lineRule="auto"/>
        <w:ind w:left="384"/>
        <w:jc w:val="center"/>
        <w:rPr>
          <w:rFonts w:cs="Arial"/>
          <w:b/>
          <w:color w:val="252525"/>
          <w:sz w:val="32"/>
          <w:szCs w:val="32"/>
        </w:rPr>
      </w:pPr>
    </w:p>
    <w:p w:rsidR="00696804" w:rsidRDefault="00696804" w:rsidP="00696804">
      <w:pPr>
        <w:shd w:val="clear" w:color="auto" w:fill="FFFFFF"/>
        <w:spacing w:after="0" w:line="360" w:lineRule="auto"/>
        <w:ind w:left="384"/>
        <w:jc w:val="center"/>
        <w:rPr>
          <w:rFonts w:cs="Arial"/>
          <w:b/>
          <w:color w:val="252525"/>
          <w:sz w:val="32"/>
          <w:szCs w:val="32"/>
        </w:rPr>
      </w:pPr>
    </w:p>
    <w:p w:rsidR="00C52C18" w:rsidRPr="008929FC" w:rsidRDefault="00C52C18" w:rsidP="008929FC">
      <w:pPr>
        <w:pStyle w:val="Cabealho2"/>
        <w:jc w:val="center"/>
        <w:rPr>
          <w:sz w:val="48"/>
          <w:szCs w:val="48"/>
        </w:rPr>
      </w:pPr>
      <w:bookmarkStart w:id="78" w:name="_Toc450491355"/>
      <w:bookmarkStart w:id="79" w:name="_Toc450492357"/>
      <w:r w:rsidRPr="008929FC">
        <w:rPr>
          <w:sz w:val="48"/>
          <w:szCs w:val="48"/>
        </w:rPr>
        <w:lastRenderedPageBreak/>
        <w:t>Cultura portuguesa</w:t>
      </w:r>
      <w:bookmarkEnd w:id="78"/>
      <w:bookmarkEnd w:id="79"/>
    </w:p>
    <w:p w:rsidR="00C52C18" w:rsidRPr="00DF6716" w:rsidRDefault="00C52C18" w:rsidP="00DF6716">
      <w:pPr>
        <w:shd w:val="clear" w:color="auto" w:fill="FFFFFF"/>
        <w:spacing w:after="0" w:line="360" w:lineRule="auto"/>
        <w:ind w:firstLine="708"/>
        <w:jc w:val="both"/>
        <w:rPr>
          <w:rFonts w:ascii="Arial" w:hAnsi="Arial" w:cs="Arial"/>
          <w:color w:val="252525"/>
          <w:sz w:val="24"/>
          <w:szCs w:val="24"/>
        </w:rPr>
      </w:pPr>
      <w:r w:rsidRPr="00DF6716">
        <w:rPr>
          <w:rFonts w:ascii="Arial" w:hAnsi="Arial" w:cs="Arial"/>
          <w:color w:val="252525"/>
          <w:sz w:val="24"/>
          <w:szCs w:val="24"/>
        </w:rPr>
        <w:t>A cultura portuguesa remonta um pouco á época pré-história e foi muito influenciada por uma diversidade de povos e costumes ao longo dos anos. As pinturas rupestres da gruta do Escoural, a cidade romana de Conímbriga</w:t>
      </w:r>
      <w:r w:rsidR="00A75DF4" w:rsidRPr="00DF6716">
        <w:rPr>
          <w:rFonts w:ascii="Arial" w:hAnsi="Arial" w:cs="Arial"/>
          <w:color w:val="252525"/>
          <w:sz w:val="24"/>
          <w:szCs w:val="24"/>
        </w:rPr>
        <w:t>, o templo de D</w:t>
      </w:r>
      <w:r w:rsidRPr="00DF6716">
        <w:rPr>
          <w:rFonts w:ascii="Arial" w:hAnsi="Arial" w:cs="Arial"/>
          <w:color w:val="252525"/>
          <w:sz w:val="24"/>
          <w:szCs w:val="24"/>
        </w:rPr>
        <w:t xml:space="preserve">iana </w:t>
      </w:r>
      <w:r w:rsidR="00A75DF4" w:rsidRPr="00DF6716">
        <w:rPr>
          <w:rFonts w:ascii="Arial" w:hAnsi="Arial" w:cs="Arial"/>
          <w:color w:val="252525"/>
          <w:sz w:val="24"/>
          <w:szCs w:val="24"/>
        </w:rPr>
        <w:t>em Évora</w:t>
      </w:r>
      <w:r w:rsidRPr="00DF6716">
        <w:rPr>
          <w:rFonts w:ascii="Arial" w:hAnsi="Arial" w:cs="Arial"/>
          <w:color w:val="252525"/>
          <w:sz w:val="24"/>
          <w:szCs w:val="24"/>
        </w:rPr>
        <w:t xml:space="preserve"> e a arquitetura com traços árabes nas cidades de olhão e Tavira são apenas alguns exemplos das extraordinária</w:t>
      </w:r>
      <w:r w:rsidR="00A75DF4" w:rsidRPr="00DF6716">
        <w:rPr>
          <w:rFonts w:ascii="Arial" w:hAnsi="Arial" w:cs="Arial"/>
          <w:color w:val="252525"/>
          <w:sz w:val="24"/>
          <w:szCs w:val="24"/>
        </w:rPr>
        <w:t>s preciosidades culturais do país</w:t>
      </w:r>
      <w:r w:rsidRPr="00DF6716">
        <w:rPr>
          <w:rFonts w:ascii="Arial" w:hAnsi="Arial" w:cs="Arial"/>
          <w:color w:val="252525"/>
          <w:sz w:val="24"/>
          <w:szCs w:val="24"/>
        </w:rPr>
        <w:t>.</w:t>
      </w:r>
    </w:p>
    <w:p w:rsidR="00C52C18" w:rsidRPr="00DF6716" w:rsidRDefault="00C52C18" w:rsidP="00DF6716">
      <w:pPr>
        <w:shd w:val="clear" w:color="auto" w:fill="FFFFFF"/>
        <w:spacing w:after="0" w:line="360" w:lineRule="auto"/>
        <w:ind w:firstLine="384"/>
        <w:jc w:val="both"/>
        <w:rPr>
          <w:rFonts w:ascii="Arial" w:hAnsi="Arial" w:cs="Arial"/>
          <w:color w:val="252525"/>
          <w:sz w:val="24"/>
          <w:szCs w:val="24"/>
        </w:rPr>
      </w:pPr>
      <w:r w:rsidRPr="00DF6716">
        <w:rPr>
          <w:rFonts w:ascii="Arial" w:hAnsi="Arial" w:cs="Arial"/>
          <w:color w:val="252525"/>
          <w:sz w:val="24"/>
          <w:szCs w:val="24"/>
        </w:rPr>
        <w:t>As viagens dos descobrimentos portuguesas abriram caminho as inspirações orientais e á revelação do ouro e pedras preciosas vindas do brasil, que alimentaram a chama barroca na arquitetura e na decoração. Portugal pos</w:t>
      </w:r>
      <w:r w:rsidR="00A75DF4" w:rsidRPr="00DF6716">
        <w:rPr>
          <w:rFonts w:ascii="Arial" w:hAnsi="Arial" w:cs="Arial"/>
          <w:color w:val="252525"/>
          <w:sz w:val="24"/>
          <w:szCs w:val="24"/>
        </w:rPr>
        <w:t>sui uma enorme herança cultural.</w:t>
      </w:r>
    </w:p>
    <w:p w:rsidR="00A04FA6" w:rsidRPr="00DF6716" w:rsidRDefault="00C52C18" w:rsidP="00DF6716">
      <w:pPr>
        <w:shd w:val="clear" w:color="auto" w:fill="FFFFFF"/>
        <w:spacing w:after="0" w:line="360" w:lineRule="auto"/>
        <w:ind w:firstLine="384"/>
        <w:jc w:val="both"/>
        <w:rPr>
          <w:rFonts w:ascii="Arial" w:hAnsi="Arial" w:cs="Arial"/>
          <w:color w:val="080308"/>
          <w:sz w:val="24"/>
          <w:szCs w:val="24"/>
        </w:rPr>
      </w:pPr>
      <w:r w:rsidRPr="00DF6716">
        <w:rPr>
          <w:rFonts w:ascii="Arial" w:hAnsi="Arial" w:cs="Arial"/>
          <w:noProof/>
          <w:color w:val="080308"/>
          <w:sz w:val="24"/>
          <w:szCs w:val="24"/>
          <w:lang w:eastAsia="pt-PT"/>
        </w:rPr>
        <w:drawing>
          <wp:anchor distT="0" distB="0" distL="114300" distR="114300" simplePos="0" relativeHeight="251676160" behindDoc="1" locked="0" layoutInCell="1" allowOverlap="1">
            <wp:simplePos x="0" y="0"/>
            <wp:positionH relativeFrom="column">
              <wp:posOffset>4558665</wp:posOffset>
            </wp:positionH>
            <wp:positionV relativeFrom="paragraph">
              <wp:posOffset>5080</wp:posOffset>
            </wp:positionV>
            <wp:extent cx="1209675" cy="1819275"/>
            <wp:effectExtent l="19050" t="0" r="9525" b="0"/>
            <wp:wrapTight wrapText="bothSides">
              <wp:wrapPolygon edited="0">
                <wp:start x="1361" y="0"/>
                <wp:lineTo x="-340" y="1583"/>
                <wp:lineTo x="-340" y="19904"/>
                <wp:lineTo x="340" y="21487"/>
                <wp:lineTo x="1361" y="21487"/>
                <wp:lineTo x="20069" y="21487"/>
                <wp:lineTo x="21090" y="21487"/>
                <wp:lineTo x="21770" y="19904"/>
                <wp:lineTo x="21770" y="1583"/>
                <wp:lineTo x="21090" y="226"/>
                <wp:lineTo x="20069" y="0"/>
                <wp:lineTo x="1361" y="0"/>
              </wp:wrapPolygon>
            </wp:wrapTight>
            <wp:docPr id="30" name="Imagem 4" descr="https://41.media.tumblr.com/61e1b4caee89a256461e6d81f701504a/tumblr_mt4joqw7Yf1suf8ipo1_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41.media.tumblr.com/61e1b4caee89a256461e6d81f701504a/tumblr_mt4joqw7Yf1suf8ipo1_500.png"/>
                    <pic:cNvPicPr>
                      <a:picLocks noChangeAspect="1" noChangeArrowheads="1"/>
                    </pic:cNvPicPr>
                  </pic:nvPicPr>
                  <pic:blipFill>
                    <a:blip r:embed="rId78" cstate="print"/>
                    <a:srcRect/>
                    <a:stretch>
                      <a:fillRect/>
                    </a:stretch>
                  </pic:blipFill>
                  <pic:spPr bwMode="auto">
                    <a:xfrm>
                      <a:off x="0" y="0"/>
                      <a:ext cx="1209675" cy="1819275"/>
                    </a:xfrm>
                    <a:prstGeom prst="rect">
                      <a:avLst/>
                    </a:prstGeom>
                    <a:ln>
                      <a:noFill/>
                    </a:ln>
                    <a:effectLst>
                      <a:softEdge rad="112500"/>
                    </a:effectLst>
                  </pic:spPr>
                </pic:pic>
              </a:graphicData>
            </a:graphic>
          </wp:anchor>
        </w:drawing>
      </w:r>
      <w:r w:rsidR="00A75DF4" w:rsidRPr="00DF6716">
        <w:rPr>
          <w:rFonts w:ascii="Arial" w:hAnsi="Arial" w:cs="Arial"/>
          <w:color w:val="080308"/>
          <w:sz w:val="24"/>
          <w:szCs w:val="24"/>
        </w:rPr>
        <w:t>No casamento</w:t>
      </w:r>
      <w:r w:rsidRPr="00DF6716">
        <w:rPr>
          <w:rFonts w:ascii="Arial" w:hAnsi="Arial" w:cs="Arial"/>
          <w:color w:val="080308"/>
          <w:sz w:val="24"/>
          <w:szCs w:val="24"/>
        </w:rPr>
        <w:t xml:space="preserve"> a </w:t>
      </w:r>
      <w:r w:rsidR="00A75DF4" w:rsidRPr="00DF6716">
        <w:rPr>
          <w:rFonts w:ascii="Arial" w:hAnsi="Arial" w:cs="Arial"/>
          <w:color w:val="080308"/>
          <w:sz w:val="24"/>
          <w:szCs w:val="24"/>
        </w:rPr>
        <w:t>cerimónia</w:t>
      </w:r>
      <w:r w:rsidRPr="00DF6716">
        <w:rPr>
          <w:rFonts w:ascii="Arial" w:hAnsi="Arial" w:cs="Arial"/>
          <w:color w:val="080308"/>
          <w:sz w:val="24"/>
          <w:szCs w:val="24"/>
        </w:rPr>
        <w:t xml:space="preserve"> é comemorado na igreja com missa com todas as formalidades: discurso do padre, choro da família, música ao vivo…</w:t>
      </w:r>
    </w:p>
    <w:p w:rsidR="00C52C18" w:rsidRPr="00DF6716" w:rsidRDefault="00C52C18" w:rsidP="00DF6716">
      <w:pPr>
        <w:shd w:val="clear" w:color="auto" w:fill="FFFFFF"/>
        <w:spacing w:after="0" w:line="360" w:lineRule="auto"/>
        <w:ind w:firstLine="384"/>
        <w:jc w:val="both"/>
        <w:rPr>
          <w:rFonts w:ascii="Arial" w:hAnsi="Arial" w:cs="Arial"/>
          <w:color w:val="080308"/>
          <w:sz w:val="24"/>
          <w:szCs w:val="24"/>
        </w:rPr>
      </w:pPr>
      <w:r w:rsidRPr="00DF6716">
        <w:rPr>
          <w:rFonts w:ascii="Arial" w:hAnsi="Arial" w:cs="Arial"/>
          <w:color w:val="080308"/>
          <w:sz w:val="24"/>
          <w:szCs w:val="24"/>
        </w:rPr>
        <w:t>Depois da missa de casamento, sessão de fotos, fotos e mais fotos em família, uma chuva de arroz e pétalas que são lançadas pra cima dos noivos a saída da igreja novos</w:t>
      </w:r>
      <w:r w:rsidRPr="00DF6716">
        <w:rPr>
          <w:rFonts w:ascii="Arial" w:hAnsi="Arial" w:cs="Arial"/>
          <w:noProof/>
          <w:color w:val="080308"/>
          <w:sz w:val="24"/>
          <w:szCs w:val="24"/>
        </w:rPr>
        <w:t xml:space="preserve"> </w:t>
      </w:r>
    </w:p>
    <w:p w:rsidR="00C52C18" w:rsidRPr="00DF6716" w:rsidRDefault="00C52C18" w:rsidP="00DF6716">
      <w:pPr>
        <w:shd w:val="clear" w:color="auto" w:fill="FFFFFF"/>
        <w:spacing w:after="0" w:line="360" w:lineRule="auto"/>
        <w:ind w:firstLine="384"/>
        <w:jc w:val="both"/>
        <w:rPr>
          <w:rFonts w:ascii="Arial" w:hAnsi="Arial" w:cs="Arial"/>
          <w:color w:val="080308"/>
          <w:sz w:val="24"/>
          <w:szCs w:val="24"/>
        </w:rPr>
      </w:pPr>
      <w:r w:rsidRPr="00DF6716">
        <w:rPr>
          <w:rFonts w:ascii="Arial" w:hAnsi="Arial" w:cs="Arial"/>
          <w:color w:val="080308"/>
          <w:sz w:val="24"/>
          <w:szCs w:val="24"/>
        </w:rPr>
        <w:t xml:space="preserve">Após </w:t>
      </w:r>
      <w:r w:rsidR="00A75DF4" w:rsidRPr="00DF6716">
        <w:rPr>
          <w:rFonts w:ascii="Arial" w:hAnsi="Arial" w:cs="Arial"/>
          <w:color w:val="080308"/>
          <w:sz w:val="24"/>
          <w:szCs w:val="24"/>
        </w:rPr>
        <w:t>o comemorativo pós-casamento</w:t>
      </w:r>
      <w:r w:rsidRPr="00DF6716">
        <w:rPr>
          <w:rFonts w:ascii="Arial" w:hAnsi="Arial" w:cs="Arial"/>
          <w:color w:val="080308"/>
          <w:sz w:val="24"/>
          <w:szCs w:val="24"/>
        </w:rPr>
        <w:t>, a família reúne-se toda para almoçar e comemorar onde o casal faz a abertura oficial da festa.</w:t>
      </w:r>
    </w:p>
    <w:p w:rsidR="005F1D5A" w:rsidRDefault="00C52C18" w:rsidP="00DF6716">
      <w:pPr>
        <w:shd w:val="clear" w:color="auto" w:fill="FFFFFF"/>
        <w:spacing w:after="0" w:line="360" w:lineRule="auto"/>
        <w:ind w:firstLine="384"/>
        <w:jc w:val="both"/>
        <w:rPr>
          <w:rFonts w:ascii="Arial" w:hAnsi="Arial" w:cs="Arial"/>
          <w:sz w:val="20"/>
          <w:szCs w:val="20"/>
        </w:rPr>
      </w:pPr>
      <w:r w:rsidRPr="00DF6716">
        <w:rPr>
          <w:rFonts w:ascii="Arial" w:hAnsi="Arial" w:cs="Arial"/>
          <w:color w:val="080308"/>
          <w:sz w:val="24"/>
          <w:szCs w:val="24"/>
        </w:rPr>
        <w:t xml:space="preserve">Nos funerais é feita uma missa e depois os corpos são </w:t>
      </w:r>
      <w:r w:rsidR="00A75DF4" w:rsidRPr="00DF6716">
        <w:rPr>
          <w:rFonts w:ascii="Arial" w:hAnsi="Arial" w:cs="Arial"/>
          <w:color w:val="080308"/>
          <w:sz w:val="24"/>
          <w:szCs w:val="24"/>
        </w:rPr>
        <w:t>enterrados, só há tristeza e muitas lagrimas.</w:t>
      </w:r>
      <w:r w:rsidR="00511B4C" w:rsidRPr="00DF6716">
        <w:rPr>
          <w:rFonts w:ascii="Arial" w:hAnsi="Arial" w:cs="Arial"/>
          <w:color w:val="080308"/>
          <w:sz w:val="24"/>
          <w:szCs w:val="24"/>
        </w:rPr>
        <w:t xml:space="preserve"> São usadas coroas de flores para a despedida que são deixadas ao pé da urna da pessoa falecida.</w:t>
      </w:r>
      <w:r w:rsidR="005F1D5A" w:rsidRPr="005F1D5A">
        <w:rPr>
          <w:rFonts w:ascii="Arial" w:hAnsi="Arial" w:cs="Arial"/>
          <w:sz w:val="20"/>
          <w:szCs w:val="20"/>
        </w:rPr>
        <w:t xml:space="preserve"> </w:t>
      </w:r>
      <w:r w:rsidR="005F1D5A">
        <w:rPr>
          <w:rFonts w:ascii="Arial" w:hAnsi="Arial" w:cs="Arial"/>
          <w:sz w:val="20"/>
          <w:szCs w:val="20"/>
        </w:rPr>
        <w:t xml:space="preserve">     </w:t>
      </w:r>
    </w:p>
    <w:p w:rsidR="00DF6716" w:rsidRDefault="00DF6716" w:rsidP="00DF6716">
      <w:pPr>
        <w:shd w:val="clear" w:color="auto" w:fill="FFFFFF"/>
        <w:spacing w:after="0" w:line="360" w:lineRule="auto"/>
        <w:ind w:firstLine="384"/>
        <w:jc w:val="both"/>
        <w:rPr>
          <w:rFonts w:ascii="Arial" w:hAnsi="Arial" w:cs="Arial"/>
          <w:sz w:val="20"/>
          <w:szCs w:val="20"/>
        </w:rPr>
      </w:pPr>
    </w:p>
    <w:p w:rsidR="00DF6716" w:rsidRDefault="00DF6716" w:rsidP="00DF6716">
      <w:pPr>
        <w:shd w:val="clear" w:color="auto" w:fill="FFFFFF"/>
        <w:spacing w:after="0" w:line="360" w:lineRule="auto"/>
        <w:ind w:firstLine="384"/>
        <w:jc w:val="both"/>
        <w:rPr>
          <w:rFonts w:ascii="Arial" w:hAnsi="Arial" w:cs="Arial"/>
          <w:sz w:val="20"/>
          <w:szCs w:val="20"/>
        </w:rPr>
      </w:pPr>
    </w:p>
    <w:p w:rsidR="00DF6716" w:rsidRDefault="00DF6716" w:rsidP="00DF6716">
      <w:pPr>
        <w:shd w:val="clear" w:color="auto" w:fill="FFFFFF"/>
        <w:spacing w:after="0" w:line="360" w:lineRule="auto"/>
        <w:ind w:firstLine="384"/>
        <w:jc w:val="both"/>
        <w:rPr>
          <w:rFonts w:ascii="Arial" w:hAnsi="Arial" w:cs="Arial"/>
          <w:sz w:val="20"/>
          <w:szCs w:val="20"/>
        </w:rPr>
      </w:pPr>
    </w:p>
    <w:p w:rsidR="00DF6716" w:rsidRDefault="00DF6716" w:rsidP="00DF6716">
      <w:pPr>
        <w:shd w:val="clear" w:color="auto" w:fill="FFFFFF"/>
        <w:spacing w:after="0" w:line="360" w:lineRule="auto"/>
        <w:ind w:firstLine="384"/>
        <w:jc w:val="both"/>
        <w:rPr>
          <w:rFonts w:ascii="Arial" w:hAnsi="Arial" w:cs="Arial"/>
          <w:sz w:val="20"/>
          <w:szCs w:val="20"/>
        </w:rPr>
      </w:pPr>
    </w:p>
    <w:p w:rsidR="00DF6716" w:rsidRDefault="00DF6716" w:rsidP="00DF6716">
      <w:pPr>
        <w:shd w:val="clear" w:color="auto" w:fill="FFFFFF"/>
        <w:spacing w:after="0" w:line="360" w:lineRule="auto"/>
        <w:ind w:firstLine="384"/>
        <w:jc w:val="both"/>
        <w:rPr>
          <w:rFonts w:ascii="Arial" w:hAnsi="Arial" w:cs="Arial"/>
          <w:sz w:val="20"/>
          <w:szCs w:val="20"/>
        </w:rPr>
      </w:pPr>
    </w:p>
    <w:p w:rsidR="00DF6716" w:rsidRDefault="00DF6716" w:rsidP="00DF6716">
      <w:pPr>
        <w:shd w:val="clear" w:color="auto" w:fill="FFFFFF"/>
        <w:spacing w:after="0" w:line="360" w:lineRule="auto"/>
        <w:ind w:firstLine="384"/>
        <w:jc w:val="both"/>
        <w:rPr>
          <w:rFonts w:ascii="Arial" w:hAnsi="Arial" w:cs="Arial"/>
          <w:sz w:val="20"/>
          <w:szCs w:val="20"/>
        </w:rPr>
      </w:pPr>
    </w:p>
    <w:p w:rsidR="00DF6716" w:rsidRDefault="00DF6716" w:rsidP="00DF6716">
      <w:pPr>
        <w:shd w:val="clear" w:color="auto" w:fill="FFFFFF"/>
        <w:spacing w:after="0" w:line="360" w:lineRule="auto"/>
        <w:ind w:firstLine="384"/>
        <w:jc w:val="both"/>
        <w:rPr>
          <w:rFonts w:ascii="Arial" w:hAnsi="Arial" w:cs="Arial"/>
          <w:sz w:val="20"/>
          <w:szCs w:val="20"/>
        </w:rPr>
      </w:pPr>
    </w:p>
    <w:p w:rsidR="00DF6716" w:rsidRDefault="00DF6716" w:rsidP="00DF6716">
      <w:pPr>
        <w:shd w:val="clear" w:color="auto" w:fill="FFFFFF"/>
        <w:spacing w:after="0" w:line="360" w:lineRule="auto"/>
        <w:ind w:firstLine="384"/>
        <w:jc w:val="both"/>
        <w:rPr>
          <w:rFonts w:ascii="Arial" w:hAnsi="Arial" w:cs="Arial"/>
          <w:sz w:val="20"/>
          <w:szCs w:val="20"/>
        </w:rPr>
      </w:pPr>
    </w:p>
    <w:p w:rsidR="00DF6716" w:rsidRDefault="00DF6716" w:rsidP="00DF6716">
      <w:pPr>
        <w:shd w:val="clear" w:color="auto" w:fill="FFFFFF"/>
        <w:spacing w:after="0" w:line="360" w:lineRule="auto"/>
        <w:ind w:firstLine="384"/>
        <w:jc w:val="both"/>
        <w:rPr>
          <w:rFonts w:ascii="Arial" w:hAnsi="Arial" w:cs="Arial"/>
          <w:sz w:val="20"/>
          <w:szCs w:val="20"/>
        </w:rPr>
      </w:pPr>
    </w:p>
    <w:p w:rsidR="00DF6716" w:rsidRDefault="00DF6716" w:rsidP="00DF6716">
      <w:pPr>
        <w:shd w:val="clear" w:color="auto" w:fill="FFFFFF"/>
        <w:spacing w:after="0" w:line="360" w:lineRule="auto"/>
        <w:ind w:firstLine="384"/>
        <w:jc w:val="both"/>
        <w:rPr>
          <w:rFonts w:ascii="Arial" w:hAnsi="Arial" w:cs="Arial"/>
          <w:sz w:val="20"/>
          <w:szCs w:val="20"/>
        </w:rPr>
      </w:pPr>
    </w:p>
    <w:p w:rsidR="00DF6716" w:rsidRDefault="00DF6716" w:rsidP="00DF6716">
      <w:pPr>
        <w:shd w:val="clear" w:color="auto" w:fill="FFFFFF"/>
        <w:spacing w:after="0" w:line="360" w:lineRule="auto"/>
        <w:ind w:firstLine="384"/>
        <w:jc w:val="both"/>
        <w:rPr>
          <w:rFonts w:ascii="Arial" w:hAnsi="Arial" w:cs="Arial"/>
          <w:sz w:val="20"/>
          <w:szCs w:val="20"/>
        </w:rPr>
      </w:pPr>
    </w:p>
    <w:p w:rsidR="00DF6716" w:rsidRDefault="00DF6716" w:rsidP="00DF6716">
      <w:pPr>
        <w:shd w:val="clear" w:color="auto" w:fill="FFFFFF"/>
        <w:spacing w:after="0" w:line="360" w:lineRule="auto"/>
        <w:ind w:firstLine="384"/>
        <w:jc w:val="both"/>
        <w:rPr>
          <w:rFonts w:ascii="Arial" w:hAnsi="Arial" w:cs="Arial"/>
          <w:sz w:val="20"/>
          <w:szCs w:val="20"/>
        </w:rPr>
      </w:pPr>
    </w:p>
    <w:p w:rsidR="00C52C18" w:rsidRPr="00A75DF4" w:rsidRDefault="005F1D5A" w:rsidP="005F1D5A">
      <w:pPr>
        <w:shd w:val="clear" w:color="auto" w:fill="FFFFFF"/>
        <w:spacing w:before="100" w:beforeAutospacing="1" w:after="24" w:line="360" w:lineRule="auto"/>
        <w:ind w:firstLine="384"/>
        <w:jc w:val="center"/>
        <w:rPr>
          <w:rFonts w:cs="Arial"/>
          <w:noProof/>
          <w:color w:val="080308"/>
          <w:sz w:val="24"/>
          <w:szCs w:val="24"/>
        </w:rPr>
      </w:pPr>
      <w:r>
        <w:rPr>
          <w:rFonts w:ascii="Arial" w:hAnsi="Arial" w:cs="Arial"/>
          <w:noProof/>
          <w:color w:val="1A0DAB"/>
          <w:sz w:val="20"/>
          <w:szCs w:val="20"/>
          <w:lang w:eastAsia="pt-PT"/>
        </w:rPr>
        <w:lastRenderedPageBreak/>
        <w:drawing>
          <wp:anchor distT="0" distB="0" distL="114300" distR="114300" simplePos="0" relativeHeight="251691008" behindDoc="0" locked="0" layoutInCell="1" allowOverlap="1">
            <wp:simplePos x="0" y="0"/>
            <wp:positionH relativeFrom="column">
              <wp:posOffset>2140016</wp:posOffset>
            </wp:positionH>
            <wp:positionV relativeFrom="paragraph">
              <wp:posOffset>71488</wp:posOffset>
            </wp:positionV>
            <wp:extent cx="1232234" cy="1251284"/>
            <wp:effectExtent l="19050" t="0" r="6016" b="0"/>
            <wp:wrapNone/>
            <wp:docPr id="38" name="Imagem 13" descr="Resultado de imagem para funerais com flores">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m para funerais com flores">
                      <a:hlinkClick r:id="rId79"/>
                    </pic:cNvPr>
                    <pic:cNvPicPr>
                      <a:picLocks noChangeAspect="1" noChangeArrowheads="1"/>
                    </pic:cNvPicPr>
                  </pic:nvPicPr>
                  <pic:blipFill>
                    <a:blip r:embed="rId80" cstate="print"/>
                    <a:srcRect/>
                    <a:stretch>
                      <a:fillRect/>
                    </a:stretch>
                  </pic:blipFill>
                  <pic:spPr bwMode="auto">
                    <a:xfrm>
                      <a:off x="0" y="0"/>
                      <a:ext cx="1232234" cy="1251284"/>
                    </a:xfrm>
                    <a:prstGeom prst="rect">
                      <a:avLst/>
                    </a:prstGeom>
                    <a:noFill/>
                    <a:ln w="9525">
                      <a:noFill/>
                      <a:miter lim="800000"/>
                      <a:headEnd/>
                      <a:tailEnd/>
                    </a:ln>
                  </pic:spPr>
                </pic:pic>
              </a:graphicData>
            </a:graphic>
          </wp:anchor>
        </w:drawing>
      </w:r>
    </w:p>
    <w:p w:rsidR="00C52C18" w:rsidRDefault="00C52C18" w:rsidP="00C52C18">
      <w:pPr>
        <w:pStyle w:val="NormalWeb"/>
        <w:shd w:val="clear" w:color="auto" w:fill="FFFFFF"/>
        <w:spacing w:before="0" w:beforeAutospacing="0" w:after="0" w:afterAutospacing="0" w:line="322" w:lineRule="atLeast"/>
        <w:jc w:val="both"/>
        <w:rPr>
          <w:rFonts w:ascii="Arial" w:hAnsi="Arial" w:cs="Arial"/>
          <w:color w:val="080308"/>
          <w:sz w:val="21"/>
          <w:szCs w:val="21"/>
        </w:rPr>
      </w:pPr>
    </w:p>
    <w:p w:rsidR="00A04FA6" w:rsidRDefault="00A04FA6" w:rsidP="00C52C18">
      <w:pPr>
        <w:pStyle w:val="NormalWeb"/>
        <w:shd w:val="clear" w:color="auto" w:fill="FFFFFF"/>
        <w:spacing w:before="0" w:beforeAutospacing="0" w:after="0" w:afterAutospacing="0" w:line="322" w:lineRule="atLeast"/>
        <w:jc w:val="both"/>
        <w:rPr>
          <w:rFonts w:asciiTheme="minorHAnsi" w:hAnsiTheme="minorHAnsi" w:cs="Arial"/>
          <w:b/>
          <w:color w:val="080308"/>
          <w:sz w:val="32"/>
          <w:szCs w:val="32"/>
        </w:rPr>
      </w:pPr>
    </w:p>
    <w:p w:rsidR="008C555E" w:rsidRDefault="008C555E" w:rsidP="008929FC">
      <w:pPr>
        <w:pStyle w:val="Cabealho2"/>
        <w:jc w:val="center"/>
        <w:rPr>
          <w:sz w:val="48"/>
          <w:szCs w:val="48"/>
        </w:rPr>
      </w:pPr>
      <w:bookmarkStart w:id="80" w:name="_Toc450491356"/>
      <w:bookmarkStart w:id="81" w:name="_Toc450492358"/>
    </w:p>
    <w:p w:rsidR="00A04FA6" w:rsidRPr="008929FC" w:rsidRDefault="00C52C18" w:rsidP="008929FC">
      <w:pPr>
        <w:pStyle w:val="Cabealho2"/>
        <w:jc w:val="center"/>
        <w:rPr>
          <w:rFonts w:ascii="Arial" w:hAnsi="Arial"/>
          <w:sz w:val="48"/>
          <w:szCs w:val="48"/>
        </w:rPr>
      </w:pPr>
      <w:r w:rsidRPr="008929FC">
        <w:rPr>
          <w:sz w:val="48"/>
          <w:szCs w:val="48"/>
        </w:rPr>
        <w:t>Portugal</w:t>
      </w:r>
      <w:r w:rsidR="005F1D5A" w:rsidRPr="008929FC">
        <w:rPr>
          <w:sz w:val="48"/>
          <w:szCs w:val="48"/>
        </w:rPr>
        <w:t xml:space="preserve"> e A</w:t>
      </w:r>
      <w:r w:rsidRPr="008929FC">
        <w:rPr>
          <w:sz w:val="48"/>
          <w:szCs w:val="48"/>
        </w:rPr>
        <w:t>ngola comparação</w:t>
      </w:r>
      <w:bookmarkEnd w:id="80"/>
      <w:bookmarkEnd w:id="81"/>
    </w:p>
    <w:p w:rsidR="00A04FA6" w:rsidRDefault="00A04FA6" w:rsidP="00A04FA6">
      <w:pPr>
        <w:pStyle w:val="NormalWeb"/>
        <w:shd w:val="clear" w:color="auto" w:fill="FFFFFF"/>
        <w:spacing w:before="0" w:beforeAutospacing="0" w:after="0" w:afterAutospacing="0" w:line="322" w:lineRule="atLeast"/>
        <w:ind w:firstLine="708"/>
        <w:jc w:val="both"/>
        <w:rPr>
          <w:rFonts w:asciiTheme="minorHAnsi" w:hAnsiTheme="minorHAnsi" w:cs="Arial"/>
          <w:color w:val="080308"/>
        </w:rPr>
      </w:pPr>
    </w:p>
    <w:p w:rsidR="00C52C18" w:rsidRPr="00DF6716" w:rsidRDefault="00C52C18" w:rsidP="00DF6716">
      <w:pPr>
        <w:pStyle w:val="NormalWeb"/>
        <w:shd w:val="clear" w:color="auto" w:fill="FFFFFF"/>
        <w:spacing w:before="0" w:beforeAutospacing="0" w:after="0" w:afterAutospacing="0" w:line="360" w:lineRule="auto"/>
        <w:ind w:firstLine="708"/>
        <w:jc w:val="both"/>
        <w:rPr>
          <w:rFonts w:ascii="Arial" w:hAnsi="Arial" w:cs="Arial"/>
          <w:color w:val="080308"/>
        </w:rPr>
      </w:pPr>
      <w:r w:rsidRPr="00DF6716">
        <w:rPr>
          <w:rFonts w:ascii="Arial" w:hAnsi="Arial" w:cs="Arial"/>
          <w:color w:val="080308"/>
        </w:rPr>
        <w:t>Na gastronomia, Portugal tem mais sobremesas e pratos que tenham a ver com o local em que são cozinhados pois muitos dos pratos apresentados tem o nome do local em que são mais cozinhados enquanto em angola são comidas menos variadas pois o</w:t>
      </w:r>
      <w:r w:rsidR="00A04FA6" w:rsidRPr="00DF6716">
        <w:rPr>
          <w:rFonts w:ascii="Arial" w:hAnsi="Arial" w:cs="Arial"/>
          <w:color w:val="080308"/>
        </w:rPr>
        <w:t>s</w:t>
      </w:r>
      <w:r w:rsidRPr="00DF6716">
        <w:rPr>
          <w:rFonts w:ascii="Arial" w:hAnsi="Arial" w:cs="Arial"/>
          <w:color w:val="080308"/>
        </w:rPr>
        <w:t xml:space="preserve"> ingredientes de prato p</w:t>
      </w:r>
      <w:r w:rsidR="00A04FA6" w:rsidRPr="00DF6716">
        <w:rPr>
          <w:rFonts w:ascii="Arial" w:hAnsi="Arial" w:cs="Arial"/>
          <w:color w:val="080308"/>
        </w:rPr>
        <w:t>a</w:t>
      </w:r>
      <w:r w:rsidRPr="00DF6716">
        <w:rPr>
          <w:rFonts w:ascii="Arial" w:hAnsi="Arial" w:cs="Arial"/>
          <w:color w:val="080308"/>
        </w:rPr>
        <w:t>ra prato variam pouco pois eles cozinham com</w:t>
      </w:r>
      <w:r w:rsidR="00A04FA6" w:rsidRPr="00DF6716">
        <w:rPr>
          <w:rFonts w:ascii="Arial" w:hAnsi="Arial" w:cs="Arial"/>
          <w:color w:val="080308"/>
        </w:rPr>
        <w:t xml:space="preserve"> o que cultivam ou com que se dá nas terras de Angola.</w:t>
      </w:r>
    </w:p>
    <w:p w:rsidR="00C52C18" w:rsidRPr="00DF6716" w:rsidRDefault="00C52C18" w:rsidP="00DF6716">
      <w:pPr>
        <w:spacing w:after="0" w:line="360" w:lineRule="auto"/>
        <w:ind w:firstLine="708"/>
        <w:jc w:val="both"/>
        <w:rPr>
          <w:rFonts w:ascii="Arial" w:hAnsi="Arial" w:cs="Arial"/>
          <w:sz w:val="24"/>
          <w:szCs w:val="24"/>
        </w:rPr>
      </w:pPr>
      <w:r w:rsidRPr="00DF6716">
        <w:rPr>
          <w:rFonts w:ascii="Arial" w:hAnsi="Arial" w:cs="Arial"/>
          <w:sz w:val="24"/>
          <w:szCs w:val="24"/>
        </w:rPr>
        <w:t>No artesanato em angola fazem muitas mascaras de materiais muito variados que são utilizadas nos seus rituais como funerais, casamentos, por causa do tempo (</w:t>
      </w:r>
      <w:r w:rsidR="00A04FA6" w:rsidRPr="00DF6716">
        <w:rPr>
          <w:rFonts w:ascii="Arial" w:hAnsi="Arial" w:cs="Arial"/>
          <w:sz w:val="24"/>
          <w:szCs w:val="24"/>
        </w:rPr>
        <w:t>clima) entre</w:t>
      </w:r>
      <w:r w:rsidRPr="00DF6716">
        <w:rPr>
          <w:rFonts w:ascii="Arial" w:hAnsi="Arial" w:cs="Arial"/>
          <w:sz w:val="24"/>
          <w:szCs w:val="24"/>
        </w:rPr>
        <w:t xml:space="preserve"> muitos outros enquanto em </w:t>
      </w:r>
      <w:r w:rsidR="00A04FA6" w:rsidRPr="00DF6716">
        <w:rPr>
          <w:rFonts w:ascii="Arial" w:hAnsi="Arial" w:cs="Arial"/>
          <w:sz w:val="24"/>
          <w:szCs w:val="24"/>
        </w:rPr>
        <w:t>Portugal os</w:t>
      </w:r>
      <w:r w:rsidRPr="00DF6716">
        <w:rPr>
          <w:rFonts w:ascii="Arial" w:hAnsi="Arial" w:cs="Arial"/>
          <w:sz w:val="24"/>
          <w:szCs w:val="24"/>
        </w:rPr>
        <w:t xml:space="preserve"> materiais mais usados são cotiza e madeira onde tem variadas utilidades.</w:t>
      </w:r>
    </w:p>
    <w:p w:rsidR="00C52C18" w:rsidRPr="00DF6716" w:rsidRDefault="00C52C18" w:rsidP="00DF6716">
      <w:pPr>
        <w:spacing w:after="0" w:line="360" w:lineRule="auto"/>
        <w:ind w:firstLine="708"/>
        <w:jc w:val="both"/>
        <w:rPr>
          <w:rFonts w:ascii="Arial" w:hAnsi="Arial" w:cs="Arial"/>
          <w:sz w:val="24"/>
          <w:szCs w:val="24"/>
        </w:rPr>
      </w:pPr>
      <w:r w:rsidRPr="00DF6716">
        <w:rPr>
          <w:rFonts w:ascii="Arial" w:hAnsi="Arial" w:cs="Arial"/>
          <w:sz w:val="24"/>
          <w:szCs w:val="24"/>
        </w:rPr>
        <w:t xml:space="preserve"> </w:t>
      </w:r>
      <w:r w:rsidRPr="00DF6716">
        <w:rPr>
          <w:rFonts w:ascii="Arial" w:hAnsi="Arial" w:cs="Arial"/>
          <w:color w:val="080308"/>
          <w:sz w:val="24"/>
          <w:szCs w:val="24"/>
        </w:rPr>
        <w:t>Nos casamentos varia mais o modo de vestir, a maneira como é festejado, e a maneira do pedido de casamento.</w:t>
      </w:r>
    </w:p>
    <w:p w:rsidR="00A36ABF" w:rsidRPr="00DF6716" w:rsidRDefault="00C52C18" w:rsidP="00DF6716">
      <w:pPr>
        <w:spacing w:after="0" w:line="360" w:lineRule="auto"/>
        <w:ind w:firstLine="708"/>
        <w:jc w:val="both"/>
        <w:rPr>
          <w:rFonts w:ascii="Arial" w:hAnsi="Arial" w:cs="Arial"/>
          <w:sz w:val="24"/>
          <w:szCs w:val="24"/>
        </w:rPr>
      </w:pPr>
      <w:r w:rsidRPr="00DF6716">
        <w:rPr>
          <w:rFonts w:ascii="Arial" w:hAnsi="Arial" w:cs="Arial"/>
          <w:sz w:val="24"/>
          <w:szCs w:val="24"/>
        </w:rPr>
        <w:t xml:space="preserve">Os </w:t>
      </w:r>
      <w:r w:rsidR="00DF6716" w:rsidRPr="00DF6716">
        <w:rPr>
          <w:rFonts w:ascii="Arial" w:hAnsi="Arial" w:cs="Arial"/>
          <w:sz w:val="24"/>
          <w:szCs w:val="24"/>
        </w:rPr>
        <w:t>funer</w:t>
      </w:r>
      <w:r w:rsidR="00DF6716">
        <w:rPr>
          <w:rFonts w:ascii="Arial" w:hAnsi="Arial" w:cs="Arial"/>
          <w:sz w:val="24"/>
          <w:szCs w:val="24"/>
        </w:rPr>
        <w:t>ário</w:t>
      </w:r>
      <w:r w:rsidR="00DF6716" w:rsidRPr="00DF6716">
        <w:rPr>
          <w:rFonts w:ascii="Arial" w:hAnsi="Arial" w:cs="Arial"/>
          <w:sz w:val="24"/>
          <w:szCs w:val="24"/>
        </w:rPr>
        <w:t>s</w:t>
      </w:r>
      <w:r w:rsidRPr="00DF6716">
        <w:rPr>
          <w:rFonts w:ascii="Arial" w:hAnsi="Arial" w:cs="Arial"/>
          <w:sz w:val="24"/>
          <w:szCs w:val="24"/>
        </w:rPr>
        <w:t xml:space="preserve"> angolanos são alegre</w:t>
      </w:r>
      <w:r w:rsidR="00DF6716">
        <w:rPr>
          <w:rFonts w:ascii="Arial" w:hAnsi="Arial" w:cs="Arial"/>
          <w:sz w:val="24"/>
          <w:szCs w:val="24"/>
        </w:rPr>
        <w:t>s,</w:t>
      </w:r>
      <w:r w:rsidRPr="00DF6716">
        <w:rPr>
          <w:rFonts w:ascii="Arial" w:hAnsi="Arial" w:cs="Arial"/>
          <w:sz w:val="24"/>
          <w:szCs w:val="24"/>
        </w:rPr>
        <w:t xml:space="preserve"> cheios de </w:t>
      </w:r>
      <w:r w:rsidR="000C78A6" w:rsidRPr="00DF6716">
        <w:rPr>
          <w:rFonts w:ascii="Arial" w:hAnsi="Arial" w:cs="Arial"/>
          <w:sz w:val="24"/>
          <w:szCs w:val="24"/>
        </w:rPr>
        <w:t>música</w:t>
      </w:r>
      <w:r w:rsidRPr="00DF6716">
        <w:rPr>
          <w:rFonts w:ascii="Arial" w:hAnsi="Arial" w:cs="Arial"/>
          <w:sz w:val="24"/>
          <w:szCs w:val="24"/>
        </w:rPr>
        <w:t xml:space="preserve"> e danças enquanto em Portugal são cheios de tristeza e por vezes com um</w:t>
      </w:r>
      <w:r w:rsidR="00DF6716">
        <w:rPr>
          <w:rFonts w:ascii="Arial" w:hAnsi="Arial" w:cs="Arial"/>
          <w:sz w:val="24"/>
          <w:szCs w:val="24"/>
        </w:rPr>
        <w:t>a</w:t>
      </w:r>
      <w:r w:rsidRPr="00DF6716">
        <w:rPr>
          <w:rFonts w:ascii="Arial" w:hAnsi="Arial" w:cs="Arial"/>
          <w:sz w:val="24"/>
          <w:szCs w:val="24"/>
        </w:rPr>
        <w:t xml:space="preserve"> </w:t>
      </w:r>
      <w:r w:rsidR="00DF6716" w:rsidRPr="00DF6716">
        <w:rPr>
          <w:rFonts w:ascii="Arial" w:hAnsi="Arial" w:cs="Arial"/>
          <w:sz w:val="24"/>
          <w:szCs w:val="24"/>
        </w:rPr>
        <w:t>música</w:t>
      </w:r>
      <w:r w:rsidR="00A04FA6" w:rsidRPr="00DF6716">
        <w:rPr>
          <w:rFonts w:ascii="Arial" w:hAnsi="Arial" w:cs="Arial"/>
          <w:sz w:val="24"/>
          <w:szCs w:val="24"/>
        </w:rPr>
        <w:t xml:space="preserve"> de fundo própria para funerais.</w:t>
      </w:r>
    </w:p>
    <w:p w:rsidR="008C555E" w:rsidRPr="00DF6716" w:rsidRDefault="008C555E" w:rsidP="00DF6716">
      <w:pPr>
        <w:spacing w:after="0" w:line="360" w:lineRule="auto"/>
        <w:jc w:val="both"/>
        <w:rPr>
          <w:rFonts w:ascii="Arial" w:hAnsi="Arial" w:cs="Arial"/>
          <w:sz w:val="24"/>
          <w:szCs w:val="24"/>
        </w:rPr>
      </w:pPr>
      <w:bookmarkStart w:id="82" w:name="_Toc450491357"/>
      <w:bookmarkStart w:id="83" w:name="_Toc450492359"/>
    </w:p>
    <w:p w:rsidR="008C555E" w:rsidRDefault="008C555E" w:rsidP="008C555E">
      <w:pPr>
        <w:rPr>
          <w:sz w:val="48"/>
          <w:szCs w:val="48"/>
        </w:rPr>
      </w:pPr>
    </w:p>
    <w:p w:rsidR="008C555E" w:rsidRDefault="008C555E" w:rsidP="008C555E">
      <w:pPr>
        <w:rPr>
          <w:sz w:val="48"/>
          <w:szCs w:val="48"/>
        </w:rPr>
      </w:pPr>
    </w:p>
    <w:p w:rsidR="008C555E" w:rsidRDefault="008C555E" w:rsidP="008C555E">
      <w:pPr>
        <w:rPr>
          <w:sz w:val="48"/>
          <w:szCs w:val="48"/>
        </w:rPr>
      </w:pPr>
    </w:p>
    <w:p w:rsidR="008C555E" w:rsidRDefault="008C555E" w:rsidP="008C555E">
      <w:pPr>
        <w:rPr>
          <w:sz w:val="48"/>
          <w:szCs w:val="48"/>
        </w:rPr>
      </w:pPr>
    </w:p>
    <w:p w:rsidR="008C555E" w:rsidRDefault="008C555E" w:rsidP="008C555E">
      <w:pPr>
        <w:rPr>
          <w:sz w:val="48"/>
          <w:szCs w:val="48"/>
        </w:rPr>
      </w:pPr>
    </w:p>
    <w:p w:rsidR="00A36ABF" w:rsidRPr="008C555E" w:rsidRDefault="00A36ABF" w:rsidP="008C555E">
      <w:pPr>
        <w:pStyle w:val="Cabealho1"/>
        <w:jc w:val="center"/>
        <w:rPr>
          <w:sz w:val="48"/>
          <w:szCs w:val="48"/>
        </w:rPr>
      </w:pPr>
      <w:r w:rsidRPr="008C555E">
        <w:rPr>
          <w:sz w:val="48"/>
          <w:szCs w:val="48"/>
        </w:rPr>
        <w:lastRenderedPageBreak/>
        <w:t>Conclusão</w:t>
      </w:r>
      <w:bookmarkEnd w:id="82"/>
      <w:bookmarkEnd w:id="83"/>
    </w:p>
    <w:p w:rsidR="00A36ABF" w:rsidRDefault="00A36ABF" w:rsidP="00A815EA">
      <w:pPr>
        <w:pStyle w:val="PargrafodaLista"/>
        <w:jc w:val="both"/>
        <w:rPr>
          <w:sz w:val="24"/>
          <w:szCs w:val="24"/>
        </w:rPr>
      </w:pPr>
      <w:bookmarkStart w:id="84" w:name="_GoBack"/>
      <w:bookmarkEnd w:id="84"/>
    </w:p>
    <w:p w:rsidR="00A36ABF" w:rsidRDefault="00A36ABF" w:rsidP="00A815EA">
      <w:pPr>
        <w:pStyle w:val="PargrafodaLista"/>
        <w:jc w:val="both"/>
        <w:rPr>
          <w:sz w:val="24"/>
          <w:szCs w:val="24"/>
        </w:rPr>
      </w:pPr>
    </w:p>
    <w:p w:rsidR="00DB071D" w:rsidRPr="00DF6716" w:rsidRDefault="00DB071D" w:rsidP="00DF6716">
      <w:pPr>
        <w:spacing w:after="0" w:line="360" w:lineRule="auto"/>
        <w:ind w:firstLine="709"/>
        <w:jc w:val="both"/>
        <w:rPr>
          <w:rFonts w:ascii="Arial" w:hAnsi="Arial" w:cs="Arial"/>
          <w:sz w:val="24"/>
          <w:szCs w:val="24"/>
        </w:rPr>
      </w:pPr>
      <w:r w:rsidRPr="00DF6716">
        <w:rPr>
          <w:rFonts w:ascii="Arial" w:hAnsi="Arial" w:cs="Arial"/>
          <w:sz w:val="24"/>
          <w:szCs w:val="24"/>
        </w:rPr>
        <w:t>Com este trabalho concluímos que nenhuma cultura é mais ou menos importante que outra. Que uma visão etnocêntrica não nos leva a nada no mundo globalizado de hoje. Temos que abrir as nossas mentes e não fechar os olhos para tudo que ocorre à nossa volta.</w:t>
      </w:r>
    </w:p>
    <w:p w:rsidR="00DB071D" w:rsidRPr="00DF6716" w:rsidRDefault="00DB071D" w:rsidP="00DF6716">
      <w:pPr>
        <w:spacing w:after="0" w:line="360" w:lineRule="auto"/>
        <w:ind w:firstLine="709"/>
        <w:jc w:val="both"/>
        <w:rPr>
          <w:rFonts w:ascii="Arial" w:hAnsi="Arial" w:cs="Arial"/>
          <w:sz w:val="24"/>
          <w:szCs w:val="24"/>
        </w:rPr>
      </w:pPr>
      <w:r w:rsidRPr="00DF6716">
        <w:rPr>
          <w:rFonts w:ascii="Arial" w:hAnsi="Arial" w:cs="Arial"/>
          <w:sz w:val="24"/>
          <w:szCs w:val="24"/>
        </w:rPr>
        <w:t>Fiquei com ma</w:t>
      </w:r>
      <w:r w:rsidR="000C78A6" w:rsidRPr="00DF6716">
        <w:rPr>
          <w:rFonts w:ascii="Arial" w:hAnsi="Arial" w:cs="Arial"/>
          <w:sz w:val="24"/>
          <w:szCs w:val="24"/>
        </w:rPr>
        <w:t>is conhecimentos em relação a vá</w:t>
      </w:r>
      <w:r w:rsidRPr="00DF6716">
        <w:rPr>
          <w:rFonts w:ascii="Arial" w:hAnsi="Arial" w:cs="Arial"/>
          <w:sz w:val="24"/>
          <w:szCs w:val="24"/>
        </w:rPr>
        <w:t xml:space="preserve">rias culturas, especialmente a minha escolha que foi </w:t>
      </w:r>
      <w:r w:rsidR="005F1D5A" w:rsidRPr="00DF6716">
        <w:rPr>
          <w:rFonts w:ascii="Arial" w:hAnsi="Arial" w:cs="Arial"/>
          <w:sz w:val="24"/>
          <w:szCs w:val="24"/>
        </w:rPr>
        <w:t>Angola.</w:t>
      </w:r>
    </w:p>
    <w:p w:rsidR="005F1D5A" w:rsidRPr="00DF6716" w:rsidRDefault="005F1D5A" w:rsidP="00DF6716">
      <w:pPr>
        <w:shd w:val="clear" w:color="auto" w:fill="FFFFFF"/>
        <w:spacing w:after="0" w:line="360" w:lineRule="auto"/>
        <w:ind w:firstLine="709"/>
        <w:jc w:val="both"/>
        <w:rPr>
          <w:rFonts w:ascii="Arial" w:hAnsi="Arial" w:cs="Arial"/>
          <w:color w:val="000000" w:themeColor="text1"/>
          <w:sz w:val="24"/>
          <w:szCs w:val="24"/>
        </w:rPr>
      </w:pPr>
      <w:r w:rsidRPr="00DF6716">
        <w:rPr>
          <w:rFonts w:ascii="Arial" w:hAnsi="Arial" w:cs="Arial"/>
          <w:color w:val="000000" w:themeColor="text1"/>
          <w:sz w:val="24"/>
          <w:szCs w:val="24"/>
        </w:rPr>
        <w:t>Portugal e Angola tem muitas diferenças na sua maneira de festejar os momentos de alegria e tristezas pois ambos tem uma maneira diferente de ver e é isso que os torna tão diferentes pois Angola recorre mais a danças e a roupas feitas a mão e por vezes o uso de mascaras de madeira todas diferentes feitas por eles onde cada uma tem um significado e são muito usado para rituais diários enquanto em Portugal já não tanta diversidade de culturas se bem em que alguns locais as tradições vão mudando com os tempos e as pessoas já não dão tanto valo como davam antes e preferem fazer a maneira deles.</w:t>
      </w:r>
    </w:p>
    <w:p w:rsidR="005F1D5A" w:rsidRPr="005F1D5A" w:rsidRDefault="005F1D5A" w:rsidP="005F1D5A">
      <w:pPr>
        <w:spacing w:line="360" w:lineRule="auto"/>
        <w:ind w:firstLine="708"/>
        <w:jc w:val="both"/>
        <w:rPr>
          <w:sz w:val="24"/>
          <w:szCs w:val="24"/>
        </w:rPr>
      </w:pPr>
    </w:p>
    <w:p w:rsidR="00A36ABF" w:rsidRDefault="00A36ABF" w:rsidP="005F1D5A">
      <w:pPr>
        <w:pStyle w:val="PargrafodaLista"/>
        <w:spacing w:line="360" w:lineRule="auto"/>
        <w:jc w:val="both"/>
        <w:rPr>
          <w:sz w:val="24"/>
          <w:szCs w:val="24"/>
        </w:rPr>
      </w:pPr>
    </w:p>
    <w:p w:rsidR="00A36ABF" w:rsidRDefault="00A36ABF" w:rsidP="00A815EA">
      <w:pPr>
        <w:pStyle w:val="PargrafodaLista"/>
        <w:jc w:val="both"/>
        <w:rPr>
          <w:sz w:val="24"/>
          <w:szCs w:val="24"/>
        </w:rPr>
      </w:pPr>
    </w:p>
    <w:p w:rsidR="00A36ABF" w:rsidRDefault="00A36ABF" w:rsidP="00A815EA">
      <w:pPr>
        <w:pStyle w:val="PargrafodaLista"/>
        <w:jc w:val="both"/>
        <w:rPr>
          <w:sz w:val="24"/>
          <w:szCs w:val="24"/>
        </w:rPr>
      </w:pPr>
    </w:p>
    <w:p w:rsidR="00A36ABF" w:rsidRDefault="00A36ABF" w:rsidP="00A815EA">
      <w:pPr>
        <w:pStyle w:val="PargrafodaLista"/>
        <w:jc w:val="both"/>
        <w:rPr>
          <w:sz w:val="24"/>
          <w:szCs w:val="24"/>
        </w:rPr>
      </w:pPr>
    </w:p>
    <w:p w:rsidR="00A36ABF" w:rsidRDefault="00A36ABF" w:rsidP="00A815EA">
      <w:pPr>
        <w:pStyle w:val="PargrafodaLista"/>
        <w:jc w:val="both"/>
        <w:rPr>
          <w:sz w:val="24"/>
          <w:szCs w:val="24"/>
        </w:rPr>
      </w:pPr>
    </w:p>
    <w:p w:rsidR="00A36ABF" w:rsidRDefault="00A36ABF" w:rsidP="00A815EA">
      <w:pPr>
        <w:pStyle w:val="PargrafodaLista"/>
        <w:jc w:val="both"/>
        <w:rPr>
          <w:sz w:val="24"/>
          <w:szCs w:val="24"/>
        </w:rPr>
      </w:pPr>
    </w:p>
    <w:p w:rsidR="00A36ABF" w:rsidRDefault="00A36ABF" w:rsidP="00A815EA">
      <w:pPr>
        <w:pStyle w:val="PargrafodaLista"/>
        <w:jc w:val="both"/>
        <w:rPr>
          <w:sz w:val="24"/>
          <w:szCs w:val="24"/>
        </w:rPr>
      </w:pPr>
    </w:p>
    <w:p w:rsidR="00A36ABF" w:rsidRDefault="00A36ABF" w:rsidP="00A815EA">
      <w:pPr>
        <w:pStyle w:val="PargrafodaLista"/>
        <w:jc w:val="both"/>
        <w:rPr>
          <w:sz w:val="24"/>
          <w:szCs w:val="24"/>
        </w:rPr>
      </w:pPr>
    </w:p>
    <w:p w:rsidR="00A36ABF" w:rsidRDefault="00A36ABF" w:rsidP="00A815EA">
      <w:pPr>
        <w:pStyle w:val="PargrafodaLista"/>
        <w:jc w:val="both"/>
        <w:rPr>
          <w:sz w:val="24"/>
          <w:szCs w:val="24"/>
        </w:rPr>
      </w:pPr>
    </w:p>
    <w:p w:rsidR="00A36ABF" w:rsidRDefault="00A36ABF" w:rsidP="00A815EA">
      <w:pPr>
        <w:pStyle w:val="PargrafodaLista"/>
        <w:jc w:val="both"/>
        <w:rPr>
          <w:sz w:val="24"/>
          <w:szCs w:val="24"/>
        </w:rPr>
      </w:pPr>
    </w:p>
    <w:p w:rsidR="00A36ABF" w:rsidRDefault="00A36ABF" w:rsidP="00A815EA">
      <w:pPr>
        <w:pStyle w:val="PargrafodaLista"/>
        <w:jc w:val="both"/>
        <w:rPr>
          <w:sz w:val="24"/>
          <w:szCs w:val="24"/>
        </w:rPr>
      </w:pPr>
    </w:p>
    <w:p w:rsidR="00A36ABF" w:rsidRDefault="00A36ABF" w:rsidP="00A815EA">
      <w:pPr>
        <w:pStyle w:val="PargrafodaLista"/>
        <w:jc w:val="both"/>
        <w:rPr>
          <w:sz w:val="24"/>
          <w:szCs w:val="24"/>
        </w:rPr>
      </w:pPr>
    </w:p>
    <w:p w:rsidR="005F1D5A" w:rsidRDefault="005F1D5A" w:rsidP="005F1D5A">
      <w:pPr>
        <w:rPr>
          <w:sz w:val="24"/>
          <w:szCs w:val="24"/>
        </w:rPr>
      </w:pPr>
    </w:p>
    <w:p w:rsidR="00C8008C" w:rsidRDefault="00C8008C" w:rsidP="005F1D5A">
      <w:pPr>
        <w:rPr>
          <w:sz w:val="24"/>
          <w:szCs w:val="24"/>
        </w:rPr>
      </w:pPr>
    </w:p>
    <w:p w:rsidR="00A36ABF" w:rsidRPr="00B00212" w:rsidRDefault="00A36ABF" w:rsidP="008C555E">
      <w:pPr>
        <w:pStyle w:val="Cabealho1"/>
        <w:jc w:val="center"/>
        <w:rPr>
          <w:sz w:val="48"/>
          <w:szCs w:val="48"/>
        </w:rPr>
      </w:pPr>
      <w:bookmarkStart w:id="85" w:name="_Toc450491358"/>
      <w:bookmarkStart w:id="86" w:name="_Toc450492360"/>
      <w:r w:rsidRPr="00B00212">
        <w:rPr>
          <w:sz w:val="48"/>
          <w:szCs w:val="48"/>
        </w:rPr>
        <w:lastRenderedPageBreak/>
        <w:t>Bibliografia</w:t>
      </w:r>
      <w:bookmarkEnd w:id="85"/>
      <w:bookmarkEnd w:id="86"/>
    </w:p>
    <w:p w:rsidR="00B3333E" w:rsidRDefault="005F1D5A" w:rsidP="00B3333E">
      <w:pPr>
        <w:pStyle w:val="PargrafodaLista"/>
        <w:jc w:val="both"/>
        <w:rPr>
          <w:sz w:val="24"/>
          <w:szCs w:val="24"/>
        </w:rPr>
      </w:pPr>
      <w:r>
        <w:rPr>
          <w:rFonts w:ascii="Times New Roman" w:hAnsi="Times New Roman" w:cs="Times New Roman"/>
          <w:sz w:val="24"/>
          <w:szCs w:val="24"/>
        </w:rPr>
        <w:t>●</w:t>
      </w:r>
      <w:r>
        <w:rPr>
          <w:sz w:val="24"/>
          <w:szCs w:val="24"/>
        </w:rPr>
        <w:t xml:space="preserve"> </w:t>
      </w:r>
      <w:r w:rsidR="002D7137">
        <w:rPr>
          <w:sz w:val="24"/>
          <w:szCs w:val="24"/>
        </w:rPr>
        <w:t>Wikipe</w:t>
      </w:r>
      <w:r w:rsidR="00B3333E">
        <w:rPr>
          <w:sz w:val="24"/>
          <w:szCs w:val="24"/>
        </w:rPr>
        <w:t>dia Angola</w:t>
      </w:r>
    </w:p>
    <w:p w:rsidR="00B3333E" w:rsidRDefault="00B3333E" w:rsidP="00B3333E">
      <w:pPr>
        <w:pStyle w:val="PargrafodaLista"/>
        <w:jc w:val="both"/>
        <w:rPr>
          <w:sz w:val="24"/>
          <w:szCs w:val="24"/>
        </w:rPr>
      </w:pPr>
    </w:p>
    <w:p w:rsidR="002D7137" w:rsidRDefault="00B3333E" w:rsidP="002D7137">
      <w:pPr>
        <w:pStyle w:val="PargrafodaLista"/>
        <w:jc w:val="both"/>
        <w:rPr>
          <w:sz w:val="24"/>
          <w:szCs w:val="24"/>
        </w:rPr>
      </w:pPr>
      <w:r>
        <w:rPr>
          <w:rFonts w:ascii="Times New Roman" w:hAnsi="Times New Roman" w:cs="Times New Roman"/>
          <w:sz w:val="24"/>
          <w:szCs w:val="24"/>
        </w:rPr>
        <w:t>●</w:t>
      </w:r>
      <w:r w:rsidR="002D7137" w:rsidRPr="002D7137">
        <w:rPr>
          <w:sz w:val="24"/>
          <w:szCs w:val="24"/>
        </w:rPr>
        <w:t xml:space="preserve"> </w:t>
      </w:r>
      <w:r w:rsidR="002D7137">
        <w:rPr>
          <w:sz w:val="24"/>
          <w:szCs w:val="24"/>
        </w:rPr>
        <w:t>Wikipedia Portugal</w:t>
      </w:r>
    </w:p>
    <w:p w:rsidR="002D7137" w:rsidRDefault="002D7137" w:rsidP="002D7137">
      <w:pPr>
        <w:pStyle w:val="PargrafodaLista"/>
        <w:jc w:val="both"/>
        <w:rPr>
          <w:sz w:val="24"/>
          <w:szCs w:val="24"/>
        </w:rPr>
      </w:pPr>
    </w:p>
    <w:p w:rsidR="002D7137" w:rsidRDefault="002D7137" w:rsidP="002D7137">
      <w:pPr>
        <w:pStyle w:val="PargrafodaLista"/>
        <w:jc w:val="both"/>
        <w:rPr>
          <w:sz w:val="24"/>
          <w:szCs w:val="24"/>
        </w:rPr>
      </w:pPr>
      <w:r>
        <w:rPr>
          <w:rFonts w:ascii="Times New Roman" w:hAnsi="Times New Roman" w:cs="Times New Roman"/>
          <w:sz w:val="24"/>
          <w:szCs w:val="24"/>
        </w:rPr>
        <w:t>●</w:t>
      </w:r>
      <w:r w:rsidR="000D4997" w:rsidRPr="000D4997">
        <w:rPr>
          <w:rFonts w:ascii="Arial" w:hAnsi="Arial" w:cs="Arial"/>
          <w:color w:val="006621"/>
          <w:sz w:val="21"/>
          <w:szCs w:val="21"/>
          <w:shd w:val="clear" w:color="auto" w:fill="FFFFFF"/>
        </w:rPr>
        <w:t xml:space="preserve"> </w:t>
      </w:r>
      <w:r w:rsidR="000D4997">
        <w:rPr>
          <w:rFonts w:ascii="Arial" w:hAnsi="Arial" w:cs="Arial"/>
          <w:color w:val="006621"/>
          <w:sz w:val="21"/>
          <w:szCs w:val="21"/>
          <w:shd w:val="clear" w:color="auto" w:fill="FFFFFF"/>
        </w:rPr>
        <w:t>www.infoescola.com/cultura/cultura-</w:t>
      </w:r>
      <w:r w:rsidR="000D4997">
        <w:rPr>
          <w:rFonts w:ascii="Arial" w:hAnsi="Arial" w:cs="Arial"/>
          <w:b/>
          <w:bCs/>
          <w:color w:val="006621"/>
          <w:sz w:val="21"/>
          <w:szCs w:val="21"/>
          <w:shd w:val="clear" w:color="auto" w:fill="FFFFFF"/>
        </w:rPr>
        <w:t>angolana</w:t>
      </w:r>
    </w:p>
    <w:p w:rsidR="002D7137" w:rsidRDefault="002D7137" w:rsidP="002D7137">
      <w:pPr>
        <w:pStyle w:val="PargrafodaLista"/>
        <w:jc w:val="both"/>
        <w:rPr>
          <w:sz w:val="24"/>
          <w:szCs w:val="24"/>
        </w:rPr>
      </w:pPr>
    </w:p>
    <w:p w:rsidR="002D7137" w:rsidRDefault="002D7137" w:rsidP="002D7137">
      <w:pPr>
        <w:pStyle w:val="PargrafodaLista"/>
        <w:jc w:val="both"/>
        <w:rPr>
          <w:sz w:val="24"/>
          <w:szCs w:val="24"/>
        </w:rPr>
      </w:pPr>
      <w:r>
        <w:rPr>
          <w:rFonts w:ascii="Times New Roman" w:hAnsi="Times New Roman" w:cs="Times New Roman"/>
          <w:sz w:val="24"/>
          <w:szCs w:val="24"/>
        </w:rPr>
        <w:t>●</w:t>
      </w:r>
      <w:r w:rsidR="000C78A6">
        <w:rPr>
          <w:rFonts w:ascii="Times New Roman" w:hAnsi="Times New Roman" w:cs="Times New Roman"/>
          <w:sz w:val="24"/>
          <w:szCs w:val="24"/>
        </w:rPr>
        <w:t xml:space="preserve"> </w:t>
      </w:r>
      <w:r w:rsidR="000C78A6" w:rsidRPr="000C78A6">
        <w:rPr>
          <w:rFonts w:cs="Times New Roman"/>
          <w:sz w:val="24"/>
          <w:szCs w:val="24"/>
        </w:rPr>
        <w:t>L</w:t>
      </w:r>
      <w:r w:rsidR="005A13B8" w:rsidRPr="000C78A6">
        <w:rPr>
          <w:rFonts w:cs="Times New Roman"/>
          <w:sz w:val="24"/>
          <w:szCs w:val="24"/>
        </w:rPr>
        <w:t xml:space="preserve">ivro </w:t>
      </w:r>
      <w:r w:rsidR="000C78A6" w:rsidRPr="000C78A6">
        <w:rPr>
          <w:rFonts w:cs="Times New Roman"/>
          <w:sz w:val="24"/>
          <w:szCs w:val="24"/>
        </w:rPr>
        <w:t>escolar</w:t>
      </w:r>
      <w:r w:rsidR="000C78A6">
        <w:rPr>
          <w:rFonts w:ascii="Times New Roman" w:hAnsi="Times New Roman" w:cs="Times New Roman"/>
          <w:sz w:val="24"/>
          <w:szCs w:val="24"/>
        </w:rPr>
        <w:t xml:space="preserve"> GPS 8º ano</w:t>
      </w:r>
    </w:p>
    <w:p w:rsidR="000C78A6" w:rsidRDefault="002D7137" w:rsidP="000C78A6">
      <w:pPr>
        <w:ind w:firstLine="708"/>
        <w:rPr>
          <w:rFonts w:ascii="Arial" w:eastAsia="Times New Roman" w:hAnsi="Arial" w:cs="Arial"/>
          <w:b/>
          <w:bCs/>
          <w:color w:val="006621"/>
          <w:sz w:val="23"/>
          <w:lang w:eastAsia="pt-PT"/>
        </w:rPr>
      </w:pPr>
      <w:r>
        <w:rPr>
          <w:rFonts w:ascii="Times New Roman" w:hAnsi="Times New Roman" w:cs="Times New Roman"/>
          <w:sz w:val="24"/>
          <w:szCs w:val="24"/>
        </w:rPr>
        <w:t>●</w:t>
      </w:r>
      <w:hyperlink r:id="rId81" w:history="1">
        <w:r w:rsidR="000C78A6" w:rsidRPr="005304FA">
          <w:rPr>
            <w:rStyle w:val="Hiperligao"/>
            <w:rFonts w:ascii="Arial" w:eastAsia="Times New Roman" w:hAnsi="Arial" w:cs="Arial"/>
            <w:sz w:val="23"/>
            <w:lang w:eastAsia="pt-PT"/>
          </w:rPr>
          <w:t>https://pt.wikipedia.org/wiki/</w:t>
        </w:r>
        <w:r w:rsidR="000C78A6" w:rsidRPr="005304FA">
          <w:rPr>
            <w:rStyle w:val="Hiperligao"/>
            <w:rFonts w:ascii="Arial" w:eastAsia="Times New Roman" w:hAnsi="Arial" w:cs="Arial"/>
            <w:b/>
            <w:bCs/>
            <w:sz w:val="23"/>
            <w:lang w:eastAsia="pt-PT"/>
          </w:rPr>
          <w:t>Diversidade</w:t>
        </w:r>
        <w:r w:rsidR="000C78A6" w:rsidRPr="005304FA">
          <w:rPr>
            <w:rStyle w:val="Hiperligao"/>
            <w:rFonts w:ascii="Arial" w:eastAsia="Times New Roman" w:hAnsi="Arial" w:cs="Arial"/>
            <w:sz w:val="23"/>
            <w:lang w:eastAsia="pt-PT"/>
          </w:rPr>
          <w:t>_</w:t>
        </w:r>
        <w:r w:rsidR="000C78A6" w:rsidRPr="005304FA">
          <w:rPr>
            <w:rStyle w:val="Hiperligao"/>
            <w:rFonts w:ascii="Arial" w:eastAsia="Times New Roman" w:hAnsi="Arial" w:cs="Arial"/>
            <w:b/>
            <w:bCs/>
            <w:sz w:val="23"/>
            <w:lang w:eastAsia="pt-PT"/>
          </w:rPr>
          <w:t>cultural</w:t>
        </w:r>
      </w:hyperlink>
    </w:p>
    <w:p w:rsidR="000C78A6" w:rsidRDefault="003B68D5" w:rsidP="000C78A6">
      <w:pPr>
        <w:ind w:firstLine="708"/>
        <w:rPr>
          <w:rStyle w:val="CitaoHTML"/>
          <w:rFonts w:ascii="Arial" w:hAnsi="Arial" w:cs="Arial"/>
          <w:sz w:val="23"/>
          <w:szCs w:val="23"/>
        </w:rPr>
      </w:pPr>
      <w:r w:rsidRPr="003B68D5">
        <w:rPr>
          <w:rStyle w:val="CitaoHTML"/>
          <w:rFonts w:ascii="Times New Roman" w:hAnsi="Times New Roman" w:cs="Times New Roman"/>
          <w:color w:val="auto"/>
          <w:sz w:val="23"/>
          <w:szCs w:val="23"/>
        </w:rPr>
        <w:t>●</w:t>
      </w:r>
      <w:r>
        <w:rPr>
          <w:rStyle w:val="CitaoHTML"/>
          <w:rFonts w:ascii="Arial" w:hAnsi="Arial" w:cs="Arial"/>
          <w:sz w:val="23"/>
          <w:szCs w:val="23"/>
        </w:rPr>
        <w:t xml:space="preserve"> pt.slideshare.net/paula.tomaz/</w:t>
      </w:r>
      <w:r>
        <w:rPr>
          <w:rStyle w:val="CitaoHTML"/>
          <w:rFonts w:ascii="Arial" w:hAnsi="Arial" w:cs="Arial"/>
          <w:b/>
          <w:bCs/>
          <w:sz w:val="23"/>
          <w:szCs w:val="23"/>
        </w:rPr>
        <w:t>diversidade</w:t>
      </w:r>
      <w:r>
        <w:rPr>
          <w:rStyle w:val="CitaoHTML"/>
          <w:rFonts w:ascii="Arial" w:hAnsi="Arial" w:cs="Arial"/>
          <w:sz w:val="23"/>
          <w:szCs w:val="23"/>
        </w:rPr>
        <w:t>-</w:t>
      </w:r>
      <w:r>
        <w:rPr>
          <w:rStyle w:val="CitaoHTML"/>
          <w:rFonts w:ascii="Arial" w:hAnsi="Arial" w:cs="Arial"/>
          <w:b/>
          <w:bCs/>
          <w:sz w:val="23"/>
          <w:szCs w:val="23"/>
        </w:rPr>
        <w:t>cultural</w:t>
      </w:r>
      <w:r>
        <w:rPr>
          <w:rStyle w:val="CitaoHTML"/>
          <w:rFonts w:ascii="Arial" w:hAnsi="Arial" w:cs="Arial"/>
          <w:sz w:val="23"/>
          <w:szCs w:val="23"/>
        </w:rPr>
        <w:t>-</w:t>
      </w:r>
    </w:p>
    <w:p w:rsidR="003B68D5" w:rsidRPr="000C78A6" w:rsidRDefault="003B68D5" w:rsidP="000C78A6">
      <w:pPr>
        <w:ind w:firstLine="708"/>
        <w:rPr>
          <w:rFonts w:ascii="Arial" w:eastAsia="Times New Roman" w:hAnsi="Arial" w:cs="Arial"/>
          <w:color w:val="545454"/>
          <w:sz w:val="23"/>
          <w:szCs w:val="23"/>
          <w:lang w:eastAsia="pt-PT"/>
        </w:rPr>
      </w:pPr>
    </w:p>
    <w:p w:rsidR="000C78A6" w:rsidRPr="000C78A6" w:rsidRDefault="000C78A6" w:rsidP="000C78A6">
      <w:pPr>
        <w:spacing w:line="240" w:lineRule="auto"/>
        <w:rPr>
          <w:rFonts w:ascii="Arial" w:eastAsia="Times New Roman" w:hAnsi="Arial" w:cs="Arial"/>
          <w:color w:val="545454"/>
          <w:sz w:val="23"/>
          <w:szCs w:val="23"/>
          <w:lang w:eastAsia="pt-PT"/>
        </w:rPr>
      </w:pPr>
      <w:r w:rsidRPr="000C78A6">
        <w:rPr>
          <w:rFonts w:ascii="Arial" w:eastAsia="Times New Roman" w:hAnsi="Arial" w:cs="Arial"/>
          <w:color w:val="545454"/>
          <w:sz w:val="23"/>
          <w:szCs w:val="23"/>
          <w:lang w:eastAsia="pt-PT"/>
        </w:rPr>
        <w:t>‎</w:t>
      </w:r>
    </w:p>
    <w:p w:rsidR="002D7137" w:rsidRDefault="002D7137" w:rsidP="002D7137">
      <w:pPr>
        <w:pStyle w:val="PargrafodaLista"/>
        <w:jc w:val="both"/>
        <w:rPr>
          <w:sz w:val="24"/>
          <w:szCs w:val="24"/>
        </w:rPr>
      </w:pPr>
    </w:p>
    <w:p w:rsidR="00B3333E" w:rsidRPr="00B3333E" w:rsidRDefault="00B3333E" w:rsidP="00B3333E">
      <w:pPr>
        <w:pStyle w:val="PargrafodaLista"/>
        <w:jc w:val="both"/>
        <w:rPr>
          <w:sz w:val="24"/>
          <w:szCs w:val="24"/>
        </w:rPr>
      </w:pPr>
    </w:p>
    <w:sectPr w:rsidR="00B3333E" w:rsidRPr="00B3333E" w:rsidSect="00957AF8">
      <w:footerReference w:type="default" r:id="rId82"/>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4ADB" w:rsidRDefault="00104ADB" w:rsidP="00957AF8">
      <w:pPr>
        <w:spacing w:after="0" w:line="240" w:lineRule="auto"/>
      </w:pPr>
      <w:r>
        <w:separator/>
      </w:r>
    </w:p>
  </w:endnote>
  <w:endnote w:type="continuationSeparator" w:id="0">
    <w:p w:rsidR="00104ADB" w:rsidRDefault="00104ADB" w:rsidP="00957A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Ubuntu">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AF8" w:rsidRPr="00E11CAD" w:rsidRDefault="00E11CAD">
    <w:pPr>
      <w:pStyle w:val="Rodap"/>
      <w:pBdr>
        <w:top w:val="thinThickSmallGap" w:sz="24" w:space="1" w:color="622423" w:themeColor="accent2" w:themeShade="7F"/>
      </w:pBdr>
      <w:rPr>
        <w:rFonts w:asciiTheme="majorHAnsi" w:hAnsiTheme="majorHAnsi"/>
        <w:color w:val="548DD4" w:themeColor="text2" w:themeTint="99"/>
      </w:rPr>
    </w:pPr>
    <w:r w:rsidRPr="00E11CAD">
      <w:rPr>
        <w:rFonts w:asciiTheme="majorHAnsi" w:hAnsiTheme="majorHAnsi"/>
        <w:color w:val="548DD4" w:themeColor="text2" w:themeTint="99"/>
      </w:rPr>
      <w:t>Diversidade Cultural</w:t>
    </w:r>
    <w:r w:rsidR="00957AF8" w:rsidRPr="00E11CAD">
      <w:rPr>
        <w:rFonts w:asciiTheme="majorHAnsi" w:hAnsiTheme="majorHAnsi"/>
        <w:color w:val="548DD4" w:themeColor="text2" w:themeTint="99"/>
      </w:rPr>
      <w:ptab w:relativeTo="margin" w:alignment="right" w:leader="none"/>
    </w:r>
    <w:r w:rsidR="00957AF8" w:rsidRPr="00E11CAD">
      <w:rPr>
        <w:rFonts w:asciiTheme="majorHAnsi" w:hAnsiTheme="majorHAnsi"/>
        <w:color w:val="548DD4" w:themeColor="text2" w:themeTint="99"/>
      </w:rPr>
      <w:t xml:space="preserve">Página </w:t>
    </w:r>
    <w:r w:rsidR="00D26A0F" w:rsidRPr="00E11CAD">
      <w:rPr>
        <w:color w:val="548DD4" w:themeColor="text2" w:themeTint="99"/>
      </w:rPr>
      <w:fldChar w:fldCharType="begin"/>
    </w:r>
    <w:r w:rsidR="00957AF8" w:rsidRPr="00E11CAD">
      <w:rPr>
        <w:color w:val="548DD4" w:themeColor="text2" w:themeTint="99"/>
      </w:rPr>
      <w:instrText xml:space="preserve"> PAGE   \* MERGEFORMAT </w:instrText>
    </w:r>
    <w:r w:rsidR="00D26A0F" w:rsidRPr="00E11CAD">
      <w:rPr>
        <w:color w:val="548DD4" w:themeColor="text2" w:themeTint="99"/>
      </w:rPr>
      <w:fldChar w:fldCharType="separate"/>
    </w:r>
    <w:r w:rsidR="00696804" w:rsidRPr="00696804">
      <w:rPr>
        <w:rFonts w:asciiTheme="majorHAnsi" w:hAnsiTheme="majorHAnsi"/>
        <w:noProof/>
        <w:color w:val="548DD4" w:themeColor="text2" w:themeTint="99"/>
      </w:rPr>
      <w:t>27</w:t>
    </w:r>
    <w:r w:rsidR="00D26A0F" w:rsidRPr="00E11CAD">
      <w:rPr>
        <w:color w:val="548DD4" w:themeColor="text2" w:themeTint="99"/>
      </w:rPr>
      <w:fldChar w:fldCharType="end"/>
    </w:r>
  </w:p>
  <w:p w:rsidR="00957AF8" w:rsidRPr="00E11CAD" w:rsidRDefault="00957AF8">
    <w:pPr>
      <w:pStyle w:val="Rodap"/>
      <w:rPr>
        <w:color w:val="548DD4" w:themeColor="text2" w:themeTint="9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4ADB" w:rsidRDefault="00104ADB" w:rsidP="00957AF8">
      <w:pPr>
        <w:spacing w:after="0" w:line="240" w:lineRule="auto"/>
      </w:pPr>
      <w:r>
        <w:separator/>
      </w:r>
    </w:p>
  </w:footnote>
  <w:footnote w:type="continuationSeparator" w:id="0">
    <w:p w:rsidR="00104ADB" w:rsidRDefault="00104ADB" w:rsidP="00957A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E0BD5"/>
    <w:multiLevelType w:val="multilevel"/>
    <w:tmpl w:val="EE363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6A2451"/>
    <w:multiLevelType w:val="hybridMultilevel"/>
    <w:tmpl w:val="1E18C902"/>
    <w:lvl w:ilvl="0" w:tplc="023AA222">
      <w:start w:val="1"/>
      <w:numFmt w:val="upperLetter"/>
      <w:lvlText w:val="%1)"/>
      <w:lvlJc w:val="left"/>
      <w:pPr>
        <w:ind w:left="1069" w:hanging="360"/>
      </w:pPr>
      <w:rPr>
        <w:rFonts w:hint="default"/>
        <w:b/>
        <w:sz w:val="36"/>
        <w:szCs w:val="36"/>
      </w:rPr>
    </w:lvl>
    <w:lvl w:ilvl="1" w:tplc="08160019" w:tentative="1">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2" w15:restartNumberingAfterBreak="0">
    <w:nsid w:val="27E37AF2"/>
    <w:multiLevelType w:val="multilevel"/>
    <w:tmpl w:val="EE363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CBB4E34"/>
    <w:multiLevelType w:val="multilevel"/>
    <w:tmpl w:val="ED185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4CD5793"/>
    <w:multiLevelType w:val="hybridMultilevel"/>
    <w:tmpl w:val="2920161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45452BD1"/>
    <w:multiLevelType w:val="hybridMultilevel"/>
    <w:tmpl w:val="457CFE2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45993E40"/>
    <w:multiLevelType w:val="hybridMultilevel"/>
    <w:tmpl w:val="D2D248CE"/>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53F11E2F"/>
    <w:multiLevelType w:val="multilevel"/>
    <w:tmpl w:val="3ED03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5560D7C"/>
    <w:multiLevelType w:val="hybridMultilevel"/>
    <w:tmpl w:val="3F00586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68D20F20"/>
    <w:multiLevelType w:val="multilevel"/>
    <w:tmpl w:val="E7E86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D9D3D1C"/>
    <w:multiLevelType w:val="multilevel"/>
    <w:tmpl w:val="4DAC1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10"/>
  </w:num>
  <w:num w:numId="4">
    <w:abstractNumId w:val="7"/>
  </w:num>
  <w:num w:numId="5">
    <w:abstractNumId w:val="9"/>
  </w:num>
  <w:num w:numId="6">
    <w:abstractNumId w:val="6"/>
  </w:num>
  <w:num w:numId="7">
    <w:abstractNumId w:val="4"/>
  </w:num>
  <w:num w:numId="8">
    <w:abstractNumId w:val="8"/>
  </w:num>
  <w:num w:numId="9">
    <w:abstractNumId w:val="2"/>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C9C"/>
    <w:rsid w:val="000002E4"/>
    <w:rsid w:val="00024E36"/>
    <w:rsid w:val="000321A2"/>
    <w:rsid w:val="000C78A6"/>
    <w:rsid w:val="000D1A85"/>
    <w:rsid w:val="000D4997"/>
    <w:rsid w:val="000E2D50"/>
    <w:rsid w:val="00104ADB"/>
    <w:rsid w:val="00106A0B"/>
    <w:rsid w:val="00117597"/>
    <w:rsid w:val="00145D7F"/>
    <w:rsid w:val="00156EB2"/>
    <w:rsid w:val="001733A9"/>
    <w:rsid w:val="001E6552"/>
    <w:rsid w:val="00204A38"/>
    <w:rsid w:val="00206043"/>
    <w:rsid w:val="00227BF3"/>
    <w:rsid w:val="00247FC3"/>
    <w:rsid w:val="00274212"/>
    <w:rsid w:val="002D7137"/>
    <w:rsid w:val="00340475"/>
    <w:rsid w:val="00342708"/>
    <w:rsid w:val="003B68D5"/>
    <w:rsid w:val="00405F66"/>
    <w:rsid w:val="004718D8"/>
    <w:rsid w:val="004D21E8"/>
    <w:rsid w:val="004E29EB"/>
    <w:rsid w:val="005067F7"/>
    <w:rsid w:val="00507809"/>
    <w:rsid w:val="00511B4C"/>
    <w:rsid w:val="005147AD"/>
    <w:rsid w:val="005306A2"/>
    <w:rsid w:val="005605F4"/>
    <w:rsid w:val="00576B0B"/>
    <w:rsid w:val="00590734"/>
    <w:rsid w:val="0059707F"/>
    <w:rsid w:val="005A13B8"/>
    <w:rsid w:val="005A64DC"/>
    <w:rsid w:val="005A7208"/>
    <w:rsid w:val="005B5B95"/>
    <w:rsid w:val="005F1597"/>
    <w:rsid w:val="005F1D5A"/>
    <w:rsid w:val="006463FF"/>
    <w:rsid w:val="00661C51"/>
    <w:rsid w:val="00665445"/>
    <w:rsid w:val="00696804"/>
    <w:rsid w:val="006B2BB5"/>
    <w:rsid w:val="006E0C9C"/>
    <w:rsid w:val="00704EF5"/>
    <w:rsid w:val="00707BAF"/>
    <w:rsid w:val="007335C0"/>
    <w:rsid w:val="00746E3E"/>
    <w:rsid w:val="00750A81"/>
    <w:rsid w:val="007668A1"/>
    <w:rsid w:val="00783868"/>
    <w:rsid w:val="007B1834"/>
    <w:rsid w:val="007E6FBF"/>
    <w:rsid w:val="008108D1"/>
    <w:rsid w:val="008139E4"/>
    <w:rsid w:val="008205C9"/>
    <w:rsid w:val="00872F99"/>
    <w:rsid w:val="008929FC"/>
    <w:rsid w:val="008B1992"/>
    <w:rsid w:val="008C555E"/>
    <w:rsid w:val="00906211"/>
    <w:rsid w:val="00911B3F"/>
    <w:rsid w:val="00931E50"/>
    <w:rsid w:val="00935911"/>
    <w:rsid w:val="0094531F"/>
    <w:rsid w:val="00957AF8"/>
    <w:rsid w:val="00963C53"/>
    <w:rsid w:val="009875FE"/>
    <w:rsid w:val="00997137"/>
    <w:rsid w:val="009B1DB3"/>
    <w:rsid w:val="009B6E48"/>
    <w:rsid w:val="009D0BCB"/>
    <w:rsid w:val="009E14E6"/>
    <w:rsid w:val="00A04FA6"/>
    <w:rsid w:val="00A343DF"/>
    <w:rsid w:val="00A36ABF"/>
    <w:rsid w:val="00A75DF4"/>
    <w:rsid w:val="00A81009"/>
    <w:rsid w:val="00A815EA"/>
    <w:rsid w:val="00A957F6"/>
    <w:rsid w:val="00AA6570"/>
    <w:rsid w:val="00AB1BC8"/>
    <w:rsid w:val="00AC69E6"/>
    <w:rsid w:val="00B00212"/>
    <w:rsid w:val="00B074A0"/>
    <w:rsid w:val="00B31D7C"/>
    <w:rsid w:val="00B3333E"/>
    <w:rsid w:val="00BB0F22"/>
    <w:rsid w:val="00BC68A0"/>
    <w:rsid w:val="00BF7BEC"/>
    <w:rsid w:val="00C111E6"/>
    <w:rsid w:val="00C27553"/>
    <w:rsid w:val="00C27A3A"/>
    <w:rsid w:val="00C52C18"/>
    <w:rsid w:val="00C54383"/>
    <w:rsid w:val="00C8008C"/>
    <w:rsid w:val="00C877A5"/>
    <w:rsid w:val="00CA27CB"/>
    <w:rsid w:val="00D26A0F"/>
    <w:rsid w:val="00D31753"/>
    <w:rsid w:val="00D56921"/>
    <w:rsid w:val="00D96D8E"/>
    <w:rsid w:val="00DB071D"/>
    <w:rsid w:val="00DC01BA"/>
    <w:rsid w:val="00DD061A"/>
    <w:rsid w:val="00DD63C3"/>
    <w:rsid w:val="00DE6165"/>
    <w:rsid w:val="00DE77F5"/>
    <w:rsid w:val="00DF6716"/>
    <w:rsid w:val="00E11CAD"/>
    <w:rsid w:val="00E16E41"/>
    <w:rsid w:val="00E70EDC"/>
    <w:rsid w:val="00E9253B"/>
    <w:rsid w:val="00EC3328"/>
    <w:rsid w:val="00ED32A3"/>
    <w:rsid w:val="00ED6F3B"/>
    <w:rsid w:val="00ED75D7"/>
    <w:rsid w:val="00EE7501"/>
    <w:rsid w:val="00F06A8F"/>
    <w:rsid w:val="00F26863"/>
    <w:rsid w:val="00F6056F"/>
    <w:rsid w:val="00F91DB6"/>
    <w:rsid w:val="00F9572E"/>
    <w:rsid w:val="00FD5154"/>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06A962-BBD3-4FF9-AD42-6BF4358F6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6552"/>
  </w:style>
  <w:style w:type="paragraph" w:styleId="Cabealho1">
    <w:name w:val="heading 1"/>
    <w:basedOn w:val="Normal"/>
    <w:next w:val="Normal"/>
    <w:link w:val="Cabealho1Carter"/>
    <w:uiPriority w:val="9"/>
    <w:qFormat/>
    <w:rsid w:val="006E0C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abealho2">
    <w:name w:val="heading 2"/>
    <w:basedOn w:val="Normal"/>
    <w:next w:val="Normal"/>
    <w:link w:val="Cabealho2Carter"/>
    <w:uiPriority w:val="9"/>
    <w:unhideWhenUsed/>
    <w:qFormat/>
    <w:rsid w:val="0027421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ter">
    <w:name w:val="Cabeçalho 1 Caráter"/>
    <w:basedOn w:val="Tipodeletrapredefinidodopargrafo"/>
    <w:link w:val="Cabealho1"/>
    <w:uiPriority w:val="9"/>
    <w:rsid w:val="006E0C9C"/>
    <w:rPr>
      <w:rFonts w:asciiTheme="majorHAnsi" w:eastAsiaTheme="majorEastAsia" w:hAnsiTheme="majorHAnsi" w:cstheme="majorBidi"/>
      <w:b/>
      <w:bCs/>
      <w:color w:val="365F91" w:themeColor="accent1" w:themeShade="BF"/>
      <w:sz w:val="28"/>
      <w:szCs w:val="28"/>
    </w:rPr>
  </w:style>
  <w:style w:type="character" w:customStyle="1" w:styleId="Cabealho2Carter">
    <w:name w:val="Cabeçalho 2 Caráter"/>
    <w:basedOn w:val="Tipodeletrapredefinidodopargrafo"/>
    <w:link w:val="Cabealho2"/>
    <w:uiPriority w:val="9"/>
    <w:rsid w:val="00274212"/>
    <w:rPr>
      <w:rFonts w:asciiTheme="majorHAnsi" w:eastAsiaTheme="majorEastAsia" w:hAnsiTheme="majorHAnsi" w:cstheme="majorBidi"/>
      <w:b/>
      <w:bCs/>
      <w:color w:val="4F81BD" w:themeColor="accent1"/>
      <w:sz w:val="26"/>
      <w:szCs w:val="26"/>
    </w:rPr>
  </w:style>
  <w:style w:type="paragraph" w:styleId="Textodebalo">
    <w:name w:val="Balloon Text"/>
    <w:basedOn w:val="Normal"/>
    <w:link w:val="TextodebaloCarter"/>
    <w:uiPriority w:val="99"/>
    <w:semiHidden/>
    <w:unhideWhenUsed/>
    <w:rsid w:val="00342708"/>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342708"/>
    <w:rPr>
      <w:rFonts w:ascii="Tahoma" w:hAnsi="Tahoma" w:cs="Tahoma"/>
      <w:sz w:val="16"/>
      <w:szCs w:val="16"/>
    </w:rPr>
  </w:style>
  <w:style w:type="paragraph" w:styleId="PargrafodaLista">
    <w:name w:val="List Paragraph"/>
    <w:basedOn w:val="Normal"/>
    <w:uiPriority w:val="34"/>
    <w:qFormat/>
    <w:rsid w:val="00AA6570"/>
    <w:pPr>
      <w:ind w:left="720"/>
      <w:contextualSpacing/>
    </w:pPr>
  </w:style>
  <w:style w:type="character" w:customStyle="1" w:styleId="apple-converted-space">
    <w:name w:val="apple-converted-space"/>
    <w:basedOn w:val="Tipodeletrapredefinidodopargrafo"/>
    <w:rsid w:val="00DD63C3"/>
  </w:style>
  <w:style w:type="character" w:styleId="Forte">
    <w:name w:val="Strong"/>
    <w:basedOn w:val="Tipodeletrapredefinidodopargrafo"/>
    <w:uiPriority w:val="22"/>
    <w:qFormat/>
    <w:rsid w:val="00DD63C3"/>
    <w:rPr>
      <w:b/>
      <w:bCs/>
    </w:rPr>
  </w:style>
  <w:style w:type="character" w:styleId="Hiperligao">
    <w:name w:val="Hyperlink"/>
    <w:basedOn w:val="Tipodeletrapredefinidodopargrafo"/>
    <w:uiPriority w:val="99"/>
    <w:unhideWhenUsed/>
    <w:rsid w:val="000321A2"/>
    <w:rPr>
      <w:color w:val="0000FF"/>
      <w:u w:val="single"/>
    </w:rPr>
  </w:style>
  <w:style w:type="paragraph" w:styleId="NormalWeb">
    <w:name w:val="Normal (Web)"/>
    <w:basedOn w:val="Normal"/>
    <w:uiPriority w:val="99"/>
    <w:unhideWhenUsed/>
    <w:rsid w:val="00F9572E"/>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TextodoMarcadordePosio">
    <w:name w:val="Placeholder Text"/>
    <w:basedOn w:val="Tipodeletrapredefinidodopargrafo"/>
    <w:uiPriority w:val="99"/>
    <w:semiHidden/>
    <w:rsid w:val="002D7137"/>
    <w:rPr>
      <w:color w:val="808080"/>
    </w:rPr>
  </w:style>
  <w:style w:type="paragraph" w:styleId="Cabealhodondice">
    <w:name w:val="TOC Heading"/>
    <w:basedOn w:val="Cabealho1"/>
    <w:next w:val="Normal"/>
    <w:uiPriority w:val="39"/>
    <w:unhideWhenUsed/>
    <w:qFormat/>
    <w:rsid w:val="008929FC"/>
    <w:pPr>
      <w:outlineLvl w:val="9"/>
    </w:pPr>
  </w:style>
  <w:style w:type="paragraph" w:styleId="ndice1">
    <w:name w:val="toc 1"/>
    <w:basedOn w:val="Normal"/>
    <w:next w:val="Normal"/>
    <w:autoRedefine/>
    <w:uiPriority w:val="39"/>
    <w:unhideWhenUsed/>
    <w:rsid w:val="008929FC"/>
    <w:pPr>
      <w:spacing w:after="100"/>
    </w:pPr>
  </w:style>
  <w:style w:type="paragraph" w:styleId="ndice2">
    <w:name w:val="toc 2"/>
    <w:basedOn w:val="Normal"/>
    <w:next w:val="Normal"/>
    <w:autoRedefine/>
    <w:uiPriority w:val="39"/>
    <w:unhideWhenUsed/>
    <w:rsid w:val="008929FC"/>
    <w:pPr>
      <w:spacing w:after="100"/>
      <w:ind w:left="220"/>
    </w:pPr>
  </w:style>
  <w:style w:type="paragraph" w:styleId="ndice3">
    <w:name w:val="toc 3"/>
    <w:basedOn w:val="Normal"/>
    <w:next w:val="Normal"/>
    <w:autoRedefine/>
    <w:uiPriority w:val="39"/>
    <w:unhideWhenUsed/>
    <w:rsid w:val="008929FC"/>
    <w:pPr>
      <w:spacing w:after="100"/>
      <w:ind w:left="440"/>
    </w:pPr>
  </w:style>
  <w:style w:type="paragraph" w:styleId="Cabealho">
    <w:name w:val="header"/>
    <w:basedOn w:val="Normal"/>
    <w:link w:val="CabealhoCarter"/>
    <w:uiPriority w:val="99"/>
    <w:semiHidden/>
    <w:unhideWhenUsed/>
    <w:rsid w:val="00957AF8"/>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semiHidden/>
    <w:rsid w:val="00957AF8"/>
  </w:style>
  <w:style w:type="paragraph" w:styleId="Rodap">
    <w:name w:val="footer"/>
    <w:basedOn w:val="Normal"/>
    <w:link w:val="RodapCarter"/>
    <w:uiPriority w:val="99"/>
    <w:unhideWhenUsed/>
    <w:rsid w:val="00957AF8"/>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957AF8"/>
  </w:style>
  <w:style w:type="character" w:styleId="CitaoHTML">
    <w:name w:val="HTML Cite"/>
    <w:basedOn w:val="Tipodeletrapredefinidodopargrafo"/>
    <w:uiPriority w:val="99"/>
    <w:semiHidden/>
    <w:unhideWhenUsed/>
    <w:rsid w:val="000C78A6"/>
    <w:rPr>
      <w:i w:val="0"/>
      <w:iCs w:val="0"/>
      <w:color w:val="0066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10870">
      <w:bodyDiv w:val="1"/>
      <w:marLeft w:val="0"/>
      <w:marRight w:val="0"/>
      <w:marTop w:val="0"/>
      <w:marBottom w:val="0"/>
      <w:divBdr>
        <w:top w:val="none" w:sz="0" w:space="0" w:color="auto"/>
        <w:left w:val="none" w:sz="0" w:space="0" w:color="auto"/>
        <w:bottom w:val="none" w:sz="0" w:space="0" w:color="auto"/>
        <w:right w:val="none" w:sz="0" w:space="0" w:color="auto"/>
      </w:divBdr>
      <w:divsChild>
        <w:div w:id="144980903">
          <w:marLeft w:val="0"/>
          <w:marRight w:val="0"/>
          <w:marTop w:val="0"/>
          <w:marBottom w:val="0"/>
          <w:divBdr>
            <w:top w:val="none" w:sz="0" w:space="0" w:color="auto"/>
            <w:left w:val="none" w:sz="0" w:space="0" w:color="auto"/>
            <w:bottom w:val="none" w:sz="0" w:space="0" w:color="auto"/>
            <w:right w:val="none" w:sz="0" w:space="0" w:color="auto"/>
          </w:divBdr>
          <w:divsChild>
            <w:div w:id="1057046479">
              <w:marLeft w:val="0"/>
              <w:marRight w:val="0"/>
              <w:marTop w:val="0"/>
              <w:marBottom w:val="0"/>
              <w:divBdr>
                <w:top w:val="none" w:sz="0" w:space="0" w:color="auto"/>
                <w:left w:val="none" w:sz="0" w:space="0" w:color="auto"/>
                <w:bottom w:val="none" w:sz="0" w:space="0" w:color="auto"/>
                <w:right w:val="none" w:sz="0" w:space="0" w:color="auto"/>
              </w:divBdr>
              <w:divsChild>
                <w:div w:id="851726366">
                  <w:marLeft w:val="0"/>
                  <w:marRight w:val="0"/>
                  <w:marTop w:val="0"/>
                  <w:marBottom w:val="0"/>
                  <w:divBdr>
                    <w:top w:val="none" w:sz="0" w:space="0" w:color="auto"/>
                    <w:left w:val="none" w:sz="0" w:space="0" w:color="auto"/>
                    <w:bottom w:val="none" w:sz="0" w:space="0" w:color="auto"/>
                    <w:right w:val="none" w:sz="0" w:space="0" w:color="auto"/>
                  </w:divBdr>
                  <w:divsChild>
                    <w:div w:id="1599748995">
                      <w:marLeft w:val="0"/>
                      <w:marRight w:val="0"/>
                      <w:marTop w:val="0"/>
                      <w:marBottom w:val="0"/>
                      <w:divBdr>
                        <w:top w:val="none" w:sz="0" w:space="0" w:color="auto"/>
                        <w:left w:val="none" w:sz="0" w:space="0" w:color="auto"/>
                        <w:bottom w:val="none" w:sz="0" w:space="0" w:color="auto"/>
                        <w:right w:val="none" w:sz="0" w:space="0" w:color="auto"/>
                      </w:divBdr>
                      <w:divsChild>
                        <w:div w:id="170491245">
                          <w:marLeft w:val="0"/>
                          <w:marRight w:val="0"/>
                          <w:marTop w:val="0"/>
                          <w:marBottom w:val="345"/>
                          <w:divBdr>
                            <w:top w:val="none" w:sz="0" w:space="0" w:color="auto"/>
                            <w:left w:val="none" w:sz="0" w:space="0" w:color="auto"/>
                            <w:bottom w:val="none" w:sz="0" w:space="0" w:color="auto"/>
                            <w:right w:val="none" w:sz="0" w:space="0" w:color="auto"/>
                          </w:divBdr>
                          <w:divsChild>
                            <w:div w:id="696659831">
                              <w:marLeft w:val="0"/>
                              <w:marRight w:val="0"/>
                              <w:marTop w:val="0"/>
                              <w:marBottom w:val="0"/>
                              <w:divBdr>
                                <w:top w:val="none" w:sz="0" w:space="0" w:color="auto"/>
                                <w:left w:val="none" w:sz="0" w:space="0" w:color="auto"/>
                                <w:bottom w:val="none" w:sz="0" w:space="0" w:color="auto"/>
                                <w:right w:val="none" w:sz="0" w:space="0" w:color="auto"/>
                              </w:divBdr>
                              <w:divsChild>
                                <w:div w:id="1732581188">
                                  <w:marLeft w:val="0"/>
                                  <w:marRight w:val="0"/>
                                  <w:marTop w:val="0"/>
                                  <w:marBottom w:val="30"/>
                                  <w:divBdr>
                                    <w:top w:val="none" w:sz="0" w:space="0" w:color="auto"/>
                                    <w:left w:val="none" w:sz="0" w:space="0" w:color="auto"/>
                                    <w:bottom w:val="none" w:sz="0" w:space="0" w:color="auto"/>
                                    <w:right w:val="none" w:sz="0" w:space="0" w:color="auto"/>
                                  </w:divBdr>
                                  <w:divsChild>
                                    <w:div w:id="1496725981">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pportodosmuseus.pt/wp-content/uploads/2012/07/museu_quartzo.jpg" TargetMode="External"/><Relationship Id="rId39" Type="http://schemas.openxmlformats.org/officeDocument/2006/relationships/image" Target="media/image27.jpeg"/><Relationship Id="rId21" Type="http://schemas.openxmlformats.org/officeDocument/2006/relationships/image" Target="media/image12.jpe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hyperlink" Target="https://pt.wikipedia.org/wiki/Moqueca" TargetMode="External"/><Relationship Id="rId50" Type="http://schemas.openxmlformats.org/officeDocument/2006/relationships/image" Target="media/image32.jpeg"/><Relationship Id="rId55" Type="http://schemas.openxmlformats.org/officeDocument/2006/relationships/hyperlink" Target="http://www.iguaria.com/sobremesa/doce/molotof-com-caramelo/" TargetMode="External"/><Relationship Id="rId63" Type="http://schemas.openxmlformats.org/officeDocument/2006/relationships/hyperlink" Target="http://www.iguaria.com/sobremesa/tarte/tarte-de-amendoa-algarvia/" TargetMode="External"/><Relationship Id="rId68" Type="http://schemas.openxmlformats.org/officeDocument/2006/relationships/image" Target="media/image37.jpeg"/><Relationship Id="rId76" Type="http://schemas.openxmlformats.org/officeDocument/2006/relationships/hyperlink" Target="http://www.iguaria.com/sobremesa/biscoito/arrepiados/"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iguaria.com/prato-principal/marisco/choquinhos-a-algarvia/"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8.jpe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hyperlink" Target="https://pt.wikipedia.org/wiki/Ficheiro:AFE.png" TargetMode="Externa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yperlink" Target="https://pt.wikipedia.org/wiki/Feij%C3%A3o_com_%C3%B3leo_de_palma" TargetMode="External"/><Relationship Id="rId53" Type="http://schemas.openxmlformats.org/officeDocument/2006/relationships/image" Target="media/image34.png"/><Relationship Id="rId58" Type="http://schemas.openxmlformats.org/officeDocument/2006/relationships/hyperlink" Target="http://www.iguaria.com/petisco/salgado/folar-de-carne-a-transmontana/" TargetMode="External"/><Relationship Id="rId66" Type="http://schemas.openxmlformats.org/officeDocument/2006/relationships/hyperlink" Target="http://www.iguaria.com/sobremesa/tarte-de-natas/" TargetMode="External"/><Relationship Id="rId74" Type="http://schemas.openxmlformats.org/officeDocument/2006/relationships/hyperlink" Target="http://www.iguaria.com/sobremesa/doce/pasteis-de-nata/" TargetMode="External"/><Relationship Id="rId79" Type="http://schemas.openxmlformats.org/officeDocument/2006/relationships/hyperlink" Target="http://www.google.pt/url?url=http://www.florflor.pt/coroas-de-funeral&amp;rct=j&amp;frm=1&amp;q=&amp;esrc=s&amp;sa=U&amp;ved=0ahUKEwjLxcGr6MrMAhWIbBoKHflzAV8QwW4INzAR&amp;usg=AFQjCNEhtM9BdLI9WkGUUjaYVrdVkxi9qw" TargetMode="External"/><Relationship Id="rId5" Type="http://schemas.openxmlformats.org/officeDocument/2006/relationships/webSettings" Target="webSettings.xml"/><Relationship Id="rId61" Type="http://schemas.openxmlformats.org/officeDocument/2006/relationships/image" Target="media/image36.jpeg"/><Relationship Id="rId82"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pt.wikipedia.org/wiki/Ficheiro:VIS.png" TargetMode="External"/><Relationship Id="rId31" Type="http://schemas.openxmlformats.org/officeDocument/2006/relationships/image" Target="media/image20.jpeg"/><Relationship Id="rId44" Type="http://schemas.openxmlformats.org/officeDocument/2006/relationships/hyperlink" Target="https://pt.wikipedia.org/wiki/Cocada" TargetMode="External"/><Relationship Id="rId52" Type="http://schemas.openxmlformats.org/officeDocument/2006/relationships/hyperlink" Target="https://pt.wikipedia.org/wiki/Ficheiro:Flag_of_Portugal.svg" TargetMode="External"/><Relationship Id="rId60" Type="http://schemas.openxmlformats.org/officeDocument/2006/relationships/hyperlink" Target="http://www.iguaria.com/sobremesa/bolo/bolo-de-bolacha/" TargetMode="External"/><Relationship Id="rId65" Type="http://schemas.openxmlformats.org/officeDocument/2006/relationships/hyperlink" Target="http://www.iguaria.com/prato-principal/carne/carne-de-porco-a-alentejana/" TargetMode="External"/><Relationship Id="rId73" Type="http://schemas.openxmlformats.org/officeDocument/2006/relationships/hyperlink" Target="http://www.iguaria.com/entrada/pao-e-sande/francesinhas/" TargetMode="External"/><Relationship Id="rId78" Type="http://schemas.openxmlformats.org/officeDocument/2006/relationships/image" Target="media/image38.png"/><Relationship Id="rId81" Type="http://schemas.openxmlformats.org/officeDocument/2006/relationships/hyperlink" Target="https://pt.wikipedia.org/wiki/Diversidade_cultura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png"/><Relationship Id="rId43" Type="http://schemas.openxmlformats.org/officeDocument/2006/relationships/image" Target="media/image30.jpeg"/><Relationship Id="rId48" Type="http://schemas.openxmlformats.org/officeDocument/2006/relationships/hyperlink" Target="https://pt.wikipedia.org/wiki/Mufete" TargetMode="External"/><Relationship Id="rId56" Type="http://schemas.openxmlformats.org/officeDocument/2006/relationships/hyperlink" Target="http://www.iguaria.com/prato-principal/carne/rancho-a-portuguesa/" TargetMode="External"/><Relationship Id="rId64" Type="http://schemas.openxmlformats.org/officeDocument/2006/relationships/hyperlink" Target="http://www.iguaria.com/prato-principal/peixe/bacalhau-com-natas/" TargetMode="External"/><Relationship Id="rId69" Type="http://schemas.openxmlformats.org/officeDocument/2006/relationships/hyperlink" Target="http://www.iguaria.com/prato-principal/carne/prego-no-pao/" TargetMode="External"/><Relationship Id="rId77" Type="http://schemas.openxmlformats.org/officeDocument/2006/relationships/hyperlink" Target="https://pt.wikipedia.org/wiki/P%C3%B3voa_de_Santa_Iria" TargetMode="External"/><Relationship Id="rId8" Type="http://schemas.openxmlformats.org/officeDocument/2006/relationships/hyperlink" Target="http://2.bp.blogspot.com/-9EtP7i1-Mr0/VBfZ_HLg2qI/AAAAAAAAA-U/KQ15FGSNAYw/s1600/projeto-diversidade-cultura-educacao-infantil.jpg" TargetMode="External"/><Relationship Id="rId51" Type="http://schemas.openxmlformats.org/officeDocument/2006/relationships/image" Target="media/image33.jpeg"/><Relationship Id="rId72" Type="http://schemas.openxmlformats.org/officeDocument/2006/relationships/hyperlink" Target="http://www.iguaria.com/sobremesa/frito/sonhos-de-natal/" TargetMode="External"/><Relationship Id="rId80"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umolharsobrebizeu.blogs.sapo.pt/" TargetMode="External"/><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1.jpeg"/><Relationship Id="rId59" Type="http://schemas.openxmlformats.org/officeDocument/2006/relationships/hyperlink" Target="http://www.iguaria.com/sobremesa/bolo/toucinho-do-ceu/" TargetMode="External"/><Relationship Id="rId67" Type="http://schemas.openxmlformats.org/officeDocument/2006/relationships/hyperlink" Target="http://www.iguaria.com/prato-principal/carne/feijoada-a-transmontana/" TargetMode="External"/><Relationship Id="rId20" Type="http://schemas.openxmlformats.org/officeDocument/2006/relationships/image" Target="media/image11.png"/><Relationship Id="rId41" Type="http://schemas.openxmlformats.org/officeDocument/2006/relationships/hyperlink" Target="https://pt.wikipedia.org/wiki/Ficheiro:Flag_of_Angola.svg" TargetMode="External"/><Relationship Id="rId54" Type="http://schemas.openxmlformats.org/officeDocument/2006/relationships/image" Target="media/image35.jpeg"/><Relationship Id="rId62" Type="http://schemas.openxmlformats.org/officeDocument/2006/relationships/hyperlink" Target="http://www.iguaria.com/petisco/aperitivo/pica-pau/" TargetMode="External"/><Relationship Id="rId70" Type="http://schemas.openxmlformats.org/officeDocument/2006/relationships/hyperlink" Target="http://www.iguaria.com/petisco/salgado/peixinhos-da-horta/" TargetMode="External"/><Relationship Id="rId75" Type="http://schemas.openxmlformats.org/officeDocument/2006/relationships/hyperlink" Target="http://www.iguaria.com/sobremesa/doce/arroz-doce-tradicional/"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4.png"/><Relationship Id="rId49" Type="http://schemas.openxmlformats.org/officeDocument/2006/relationships/hyperlink" Target="https://pt.wikipedia.org/wiki/Pir%C3%A3o" TargetMode="External"/><Relationship Id="rId57" Type="http://schemas.openxmlformats.org/officeDocument/2006/relationships/hyperlink" Target="http://www.iguaria.com/entrada/pao-e-sande/broa-de-milho/"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E461B5-10DF-4AA5-9914-48DE8D839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4692</Words>
  <Characters>25337</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Sandrina</dc:creator>
  <cp:lastModifiedBy>Acer</cp:lastModifiedBy>
  <cp:revision>2</cp:revision>
  <dcterms:created xsi:type="dcterms:W3CDTF">2016-05-11T18:07:00Z</dcterms:created>
  <dcterms:modified xsi:type="dcterms:W3CDTF">2016-05-11T18:07:00Z</dcterms:modified>
</cp:coreProperties>
</file>